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1ADD9" w14:textId="77777777" w:rsidR="00DE4CFF" w:rsidRDefault="00DE4CFF" w:rsidP="009F2700">
      <w:pPr>
        <w:autoSpaceDE w:val="0"/>
        <w:spacing w:line="276" w:lineRule="auto"/>
        <w:rPr>
          <w:rFonts w:eastAsia="Helvetica" w:cs="Helvetica"/>
          <w:b/>
          <w:bCs/>
          <w:sz w:val="28"/>
          <w:szCs w:val="28"/>
        </w:rPr>
      </w:pPr>
      <w:r>
        <w:rPr>
          <w:rFonts w:eastAsia="Helvetica" w:cs="Helvetica"/>
          <w:b/>
          <w:bCs/>
          <w:sz w:val="28"/>
          <w:szCs w:val="28"/>
        </w:rPr>
        <w:t>Nina Lenz: Formulierungen</w:t>
      </w:r>
    </w:p>
    <w:p w14:paraId="03D20735" w14:textId="77777777" w:rsidR="00DE4CFF" w:rsidRPr="00DE4CFF" w:rsidRDefault="00DE4CFF" w:rsidP="00DE4CFF">
      <w:pPr>
        <w:autoSpaceDE w:val="0"/>
        <w:spacing w:line="276" w:lineRule="auto"/>
        <w:rPr>
          <w:rFonts w:eastAsia="Helvetica" w:cs="Helvetica"/>
          <w:b/>
          <w:bCs/>
          <w:sz w:val="28"/>
          <w:szCs w:val="28"/>
        </w:rPr>
      </w:pPr>
      <w:r w:rsidRPr="00DE4CFF">
        <w:rPr>
          <w:rFonts w:eastAsia="Helvetica" w:cs="Helvetica"/>
          <w:b/>
          <w:bCs/>
          <w:sz w:val="28"/>
          <w:szCs w:val="28"/>
        </w:rPr>
        <w:t>Dieses Buch entsteht nur, wenn wir es gemeinsam möglich machen!</w:t>
      </w:r>
    </w:p>
    <w:p w14:paraId="19DFEF87" w14:textId="03B6C304" w:rsidR="009952D2" w:rsidRDefault="009952D2" w:rsidP="009F2700">
      <w:pPr>
        <w:autoSpaceDE w:val="0"/>
        <w:spacing w:line="276" w:lineRule="auto"/>
        <w:rPr>
          <w:rFonts w:eastAsia="Helvetica" w:cs="Helvetica"/>
          <w:b/>
          <w:bCs/>
          <w:sz w:val="28"/>
          <w:szCs w:val="28"/>
        </w:rPr>
      </w:pPr>
    </w:p>
    <w:p w14:paraId="2339E941" w14:textId="19B0BC70" w:rsidR="00DE4CFF" w:rsidRPr="00DE4CFF" w:rsidRDefault="00DE4CFF" w:rsidP="00DE4CFF">
      <w:pPr>
        <w:autoSpaceDE w:val="0"/>
        <w:spacing w:line="276" w:lineRule="auto"/>
        <w:rPr>
          <w:b/>
          <w:szCs w:val="22"/>
        </w:rPr>
      </w:pPr>
      <w:r>
        <w:rPr>
          <w:b/>
          <w:szCs w:val="22"/>
        </w:rPr>
        <w:t xml:space="preserve">Crowdfunding vom 1. bis 30. April: </w:t>
      </w:r>
      <w:r w:rsidRPr="00DE4CFF">
        <w:rPr>
          <w:b/>
          <w:szCs w:val="22"/>
        </w:rPr>
        <w:t>www.primapublikationen.com/buchwerkstatt</w:t>
      </w:r>
      <w:r>
        <w:rPr>
          <w:b/>
          <w:szCs w:val="22"/>
        </w:rPr>
        <w:br/>
      </w:r>
      <w:r w:rsidRPr="00DE4CFF">
        <w:rPr>
          <w:b/>
          <w:szCs w:val="22"/>
        </w:rPr>
        <w:t>Gartenlesung</w:t>
      </w:r>
      <w:r>
        <w:rPr>
          <w:b/>
          <w:szCs w:val="22"/>
        </w:rPr>
        <w:t xml:space="preserve"> von Nina Lenz am</w:t>
      </w:r>
      <w:r w:rsidRPr="00DE4CFF">
        <w:rPr>
          <w:b/>
          <w:szCs w:val="22"/>
        </w:rPr>
        <w:t xml:space="preserve"> 11. Juni</w:t>
      </w:r>
      <w:r>
        <w:rPr>
          <w:b/>
          <w:szCs w:val="22"/>
        </w:rPr>
        <w:t xml:space="preserve"> 2026: Brombeerschloss, Liststraße 87 A, Stuttgart</w:t>
      </w:r>
    </w:p>
    <w:p w14:paraId="136ADA06" w14:textId="77777777" w:rsidR="009952D2" w:rsidRDefault="009952D2" w:rsidP="009F2700">
      <w:pPr>
        <w:autoSpaceDE w:val="0"/>
        <w:spacing w:line="276" w:lineRule="auto"/>
        <w:rPr>
          <w:rFonts w:eastAsia="Helvetica" w:cs="Helvetica"/>
          <w:b/>
          <w:bCs/>
          <w:sz w:val="28"/>
          <w:szCs w:val="28"/>
        </w:rPr>
      </w:pPr>
    </w:p>
    <w:p w14:paraId="346FD8AF" w14:textId="1893F64D" w:rsidR="00295006" w:rsidRPr="00F47467" w:rsidRDefault="00F47467" w:rsidP="009952D2">
      <w:pPr>
        <w:autoSpaceDE w:val="0"/>
        <w:spacing w:line="276" w:lineRule="auto"/>
        <w:rPr>
          <w:szCs w:val="22"/>
        </w:rPr>
      </w:pPr>
      <w:r w:rsidRPr="00F47467">
        <w:rPr>
          <w:i/>
          <w:iCs/>
          <w:szCs w:val="22"/>
        </w:rPr>
        <w:t xml:space="preserve">Wir </w:t>
      </w:r>
      <w:r>
        <w:rPr>
          <w:i/>
          <w:iCs/>
          <w:szCs w:val="22"/>
        </w:rPr>
        <w:t>öffnen</w:t>
      </w:r>
      <w:r w:rsidRPr="00F47467">
        <w:rPr>
          <w:i/>
          <w:iCs/>
          <w:szCs w:val="22"/>
        </w:rPr>
        <w:t xml:space="preserve"> die </w:t>
      </w:r>
      <w:hyperlink r:id="rId8" w:tgtFrame="_blank" w:history="1">
        <w:proofErr w:type="spellStart"/>
        <w:r w:rsidRPr="00F47467">
          <w:rPr>
            <w:rStyle w:val="Hyperlink"/>
            <w:i/>
            <w:iCs/>
            <w:szCs w:val="22"/>
            <w:u w:val="none"/>
          </w:rPr>
          <w:t>Prima.Buchwerkstatt</w:t>
        </w:r>
        <w:proofErr w:type="spellEnd"/>
      </w:hyperlink>
      <w:r w:rsidRPr="00F47467">
        <w:rPr>
          <w:i/>
          <w:iCs/>
          <w:szCs w:val="22"/>
        </w:rPr>
        <w:t xml:space="preserve">: </w:t>
      </w:r>
      <w:r>
        <w:rPr>
          <w:i/>
          <w:iCs/>
          <w:szCs w:val="22"/>
        </w:rPr>
        <w:t xml:space="preserve">Eine </w:t>
      </w:r>
      <w:r w:rsidRPr="00F47467">
        <w:rPr>
          <w:i/>
          <w:iCs/>
          <w:szCs w:val="22"/>
        </w:rPr>
        <w:t>Crowdfunding</w:t>
      </w:r>
      <w:r>
        <w:rPr>
          <w:i/>
          <w:iCs/>
          <w:szCs w:val="22"/>
        </w:rPr>
        <w:t>-</w:t>
      </w:r>
      <w:r>
        <w:rPr>
          <w:i/>
          <w:iCs/>
          <w:szCs w:val="22"/>
        </w:rPr>
        <w:t>Plattform</w:t>
      </w:r>
      <w:r>
        <w:rPr>
          <w:i/>
          <w:iCs/>
          <w:szCs w:val="22"/>
        </w:rPr>
        <w:t xml:space="preserve"> für</w:t>
      </w:r>
      <w:r w:rsidR="00DE4CFF">
        <w:rPr>
          <w:i/>
          <w:iCs/>
          <w:szCs w:val="22"/>
        </w:rPr>
        <w:t xml:space="preserve"> besondere Bücher</w:t>
      </w:r>
      <w:r w:rsidRPr="00F47467">
        <w:rPr>
          <w:i/>
          <w:iCs/>
          <w:szCs w:val="22"/>
        </w:rPr>
        <w:t xml:space="preserve">, </w:t>
      </w:r>
      <w:r w:rsidR="00DE4CFF">
        <w:rPr>
          <w:i/>
          <w:iCs/>
          <w:szCs w:val="22"/>
        </w:rPr>
        <w:t xml:space="preserve">die </w:t>
      </w:r>
      <w:r w:rsidRPr="00F47467">
        <w:rPr>
          <w:i/>
          <w:iCs/>
          <w:szCs w:val="22"/>
        </w:rPr>
        <w:t xml:space="preserve">trotz steigender Herstellungskosten und gekürzter Förderungen </w:t>
      </w:r>
      <w:r w:rsidR="00DE4CFF">
        <w:rPr>
          <w:i/>
          <w:iCs/>
          <w:szCs w:val="22"/>
        </w:rPr>
        <w:t xml:space="preserve">in die Welt kommen wollen. </w:t>
      </w:r>
      <w:r w:rsidRPr="00F47467">
        <w:rPr>
          <w:i/>
          <w:iCs/>
          <w:szCs w:val="22"/>
        </w:rPr>
        <w:t xml:space="preserve">Den Auftakt machen die ›Formulierungen‹ </w:t>
      </w:r>
      <w:r w:rsidR="00DE4CFF">
        <w:rPr>
          <w:i/>
          <w:iCs/>
          <w:szCs w:val="22"/>
        </w:rPr>
        <w:t xml:space="preserve">der Tübinger Autorin </w:t>
      </w:r>
      <w:r w:rsidRPr="00F47467">
        <w:rPr>
          <w:i/>
          <w:iCs/>
          <w:szCs w:val="22"/>
        </w:rPr>
        <w:t>Nina Lenz</w:t>
      </w:r>
      <w:r w:rsidR="00DE4CFF">
        <w:rPr>
          <w:i/>
          <w:iCs/>
          <w:szCs w:val="22"/>
        </w:rPr>
        <w:t xml:space="preserve">, </w:t>
      </w:r>
      <w:r w:rsidRPr="00F47467">
        <w:rPr>
          <w:i/>
          <w:iCs/>
          <w:szCs w:val="22"/>
        </w:rPr>
        <w:t xml:space="preserve">ein wunderbar leiser und poetischer Text, der in der Gestaltung von Sophie Kraft zu einem besonderen Buchobjekt wird </w:t>
      </w:r>
      <w:r w:rsidR="00DE4CFF">
        <w:rPr>
          <w:i/>
          <w:iCs/>
          <w:szCs w:val="22"/>
        </w:rPr>
        <w:t xml:space="preserve">– </w:t>
      </w:r>
      <w:r w:rsidRPr="00F47467">
        <w:rPr>
          <w:i/>
          <w:iCs/>
          <w:szCs w:val="22"/>
        </w:rPr>
        <w:t>und zum Schreiben einlädt. </w:t>
      </w:r>
    </w:p>
    <w:p w14:paraId="2A8E8A7B" w14:textId="1F41FA18" w:rsidR="00DE4CFF" w:rsidRDefault="00DE4CFF" w:rsidP="009952D2">
      <w:pPr>
        <w:autoSpaceDE w:val="0"/>
        <w:spacing w:line="276" w:lineRule="auto"/>
        <w:rPr>
          <w:szCs w:val="22"/>
        </w:rPr>
      </w:pPr>
      <w:r>
        <w:rPr>
          <w:szCs w:val="22"/>
        </w:rPr>
        <w:br/>
      </w:r>
      <w:r w:rsidR="00942228">
        <w:rPr>
          <w:b/>
          <w:bCs/>
          <w:szCs w:val="22"/>
        </w:rPr>
        <w:br/>
      </w:r>
      <w:r w:rsidR="00942228" w:rsidRPr="00942228">
        <w:rPr>
          <w:b/>
          <w:bCs/>
          <w:szCs w:val="22"/>
        </w:rPr>
        <w:t>Über das Buch</w:t>
      </w:r>
      <w:r w:rsidR="00942228">
        <w:rPr>
          <w:szCs w:val="22"/>
        </w:rPr>
        <w:br/>
      </w:r>
      <w:r w:rsidR="00027C96">
        <w:rPr>
          <w:szCs w:val="22"/>
        </w:rPr>
        <w:br/>
      </w:r>
      <w:r w:rsidRPr="00DE4CFF">
        <w:rPr>
          <w:szCs w:val="22"/>
        </w:rPr>
        <w:t>»Dann sage ich, es wird kein Roman. </w:t>
      </w:r>
      <w:r w:rsidRPr="00DE4CFF">
        <w:rPr>
          <w:szCs w:val="22"/>
        </w:rPr>
        <w:br/>
        <w:t>Es wird ein langes Gedicht. </w:t>
      </w:r>
      <w:r w:rsidRPr="00DE4CFF">
        <w:rPr>
          <w:szCs w:val="22"/>
        </w:rPr>
        <w:br/>
        <w:t>Es werden einzelne Gedichte miteinander.«</w:t>
      </w:r>
      <w:r w:rsidRPr="00DE4CFF">
        <w:rPr>
          <w:szCs w:val="22"/>
        </w:rPr>
        <w:br/>
      </w:r>
      <w:r w:rsidRPr="00DE4CFF">
        <w:rPr>
          <w:szCs w:val="22"/>
        </w:rPr>
        <w:br/>
        <w:t>In ihren ›Formulierungen‹ sucht </w:t>
      </w:r>
      <w:hyperlink r:id="rId9" w:tgtFrame="_blank" w:history="1">
        <w:r w:rsidRPr="00DE4CFF">
          <w:rPr>
            <w:rStyle w:val="Hyperlink"/>
            <w:szCs w:val="22"/>
          </w:rPr>
          <w:t>Nina Lenz</w:t>
        </w:r>
      </w:hyperlink>
      <w:r w:rsidRPr="00DE4CFF">
        <w:rPr>
          <w:szCs w:val="22"/>
        </w:rPr>
        <w:t> nach einer Sprache für das, was sich nicht unmittelbar sagen lässt. Der Text setzt immer wieder neu an, tastet sich vor, nimmt Umwege, entscheidet sich nicht zwischen Prosa und Lyrik, Fließtext oder freier Form. Dieses Buch lädt zum Lesen ein – und zum Schreiben: Es erscheint mit einem Heft voller Raum für eigene Formulierungen.</w:t>
      </w:r>
    </w:p>
    <w:p w14:paraId="364524FD" w14:textId="15C0A94D" w:rsidR="00DE4CFF" w:rsidRPr="00DE4CFF" w:rsidRDefault="00DE4CFF" w:rsidP="009952D2">
      <w:pPr>
        <w:autoSpaceDE w:val="0"/>
        <w:spacing w:line="276" w:lineRule="auto"/>
        <w:rPr>
          <w:b/>
          <w:bCs/>
          <w:szCs w:val="22"/>
        </w:rPr>
      </w:pPr>
      <w:r w:rsidRPr="00DE4CFF">
        <w:rPr>
          <w:b/>
          <w:bCs/>
          <w:szCs w:val="22"/>
        </w:rPr>
        <w:br/>
      </w:r>
      <w:r w:rsidRPr="00DE4CFF">
        <w:rPr>
          <w:b/>
          <w:bCs/>
          <w:szCs w:val="22"/>
        </w:rPr>
        <w:br/>
        <w:t>Stimmen zum Buch</w:t>
      </w:r>
      <w:r w:rsidRPr="00DE4CFF">
        <w:rPr>
          <w:b/>
          <w:bCs/>
          <w:szCs w:val="22"/>
        </w:rPr>
        <w:br/>
      </w:r>
    </w:p>
    <w:p w14:paraId="2CCED359" w14:textId="77777777" w:rsidR="00DE4CFF" w:rsidRPr="00DE4CFF" w:rsidRDefault="00DE4CFF" w:rsidP="00DE4CFF">
      <w:pPr>
        <w:autoSpaceDE w:val="0"/>
        <w:spacing w:line="276" w:lineRule="auto"/>
        <w:rPr>
          <w:szCs w:val="22"/>
        </w:rPr>
      </w:pPr>
      <w:r w:rsidRPr="00DE4CFF">
        <w:rPr>
          <w:szCs w:val="22"/>
        </w:rPr>
        <w:t xml:space="preserve">»Warum hier Fließtext? Und dann wieder nicht?« </w:t>
      </w:r>
      <w:r w:rsidRPr="00DE4CFF">
        <w:rPr>
          <w:szCs w:val="22"/>
        </w:rPr>
        <w:br/>
        <w:t>– Monika Rinck</w:t>
      </w:r>
    </w:p>
    <w:p w14:paraId="158ED467" w14:textId="77777777" w:rsidR="00DE4CFF" w:rsidRPr="00DE4CFF" w:rsidRDefault="00DE4CFF" w:rsidP="00DE4CFF">
      <w:pPr>
        <w:autoSpaceDE w:val="0"/>
        <w:spacing w:line="276" w:lineRule="auto"/>
        <w:rPr>
          <w:szCs w:val="22"/>
        </w:rPr>
      </w:pPr>
    </w:p>
    <w:p w14:paraId="5460F3A7" w14:textId="11D911CD" w:rsidR="00DE4CFF" w:rsidRPr="00DE4CFF" w:rsidRDefault="00DE4CFF" w:rsidP="00DE4CFF">
      <w:pPr>
        <w:autoSpaceDE w:val="0"/>
        <w:spacing w:line="276" w:lineRule="auto"/>
        <w:rPr>
          <w:szCs w:val="22"/>
        </w:rPr>
      </w:pPr>
      <w:r w:rsidRPr="00DE4CFF">
        <w:rPr>
          <w:szCs w:val="22"/>
        </w:rPr>
        <w:t xml:space="preserve">»Ein Buch für </w:t>
      </w:r>
      <w:proofErr w:type="spellStart"/>
      <w:proofErr w:type="gramStart"/>
      <w:r w:rsidRPr="00DE4CFF">
        <w:rPr>
          <w:szCs w:val="22"/>
        </w:rPr>
        <w:t>Leser:innen</w:t>
      </w:r>
      <w:proofErr w:type="spellEnd"/>
      <w:proofErr w:type="gramEnd"/>
      <w:r w:rsidRPr="00DE4CFF">
        <w:rPr>
          <w:szCs w:val="22"/>
        </w:rPr>
        <w:t xml:space="preserve">, die in der Sprache wohnen und wissen, dass die wahren Erschütterungen des Lebens oft lautlos geschehen.«  </w:t>
      </w:r>
      <w:r w:rsidRPr="00DE4CFF">
        <w:rPr>
          <w:szCs w:val="22"/>
        </w:rPr>
        <w:br/>
        <w:t>– Oliver Vogel</w:t>
      </w:r>
      <w:r>
        <w:rPr>
          <w:szCs w:val="22"/>
        </w:rPr>
        <w:br/>
      </w:r>
      <w:r>
        <w:rPr>
          <w:szCs w:val="22"/>
        </w:rPr>
        <w:br/>
      </w:r>
      <w:r>
        <w:rPr>
          <w:szCs w:val="22"/>
        </w:rPr>
        <w:br/>
      </w:r>
      <w:r w:rsidRPr="00DE4CFF">
        <w:rPr>
          <w:b/>
          <w:bCs/>
          <w:szCs w:val="22"/>
        </w:rPr>
        <w:t>Crowdfunding</w:t>
      </w:r>
    </w:p>
    <w:p w14:paraId="2670305A" w14:textId="77777777" w:rsidR="00DE4CFF" w:rsidRPr="00DE4CFF" w:rsidRDefault="00DE4CFF" w:rsidP="00DE4CFF">
      <w:pPr>
        <w:autoSpaceDE w:val="0"/>
        <w:spacing w:line="276" w:lineRule="auto"/>
        <w:rPr>
          <w:szCs w:val="22"/>
        </w:rPr>
      </w:pPr>
    </w:p>
    <w:p w14:paraId="0BB2D752" w14:textId="6A265D52" w:rsidR="00DE4CFF" w:rsidRPr="00DE4CFF" w:rsidRDefault="00DE4CFF" w:rsidP="00DE4CFF">
      <w:pPr>
        <w:autoSpaceDE w:val="0"/>
        <w:spacing w:line="276" w:lineRule="auto"/>
        <w:rPr>
          <w:szCs w:val="22"/>
        </w:rPr>
      </w:pPr>
      <w:r w:rsidRPr="00DE4CFF">
        <w:rPr>
          <w:szCs w:val="22"/>
        </w:rPr>
        <w:t>Dieses Buch entsteht nur, wenn wir es gemeinsam möglich machen</w:t>
      </w:r>
      <w:r>
        <w:rPr>
          <w:szCs w:val="22"/>
        </w:rPr>
        <w:t xml:space="preserve">: </w:t>
      </w:r>
      <w:r w:rsidRPr="00DE4CFF">
        <w:rPr>
          <w:szCs w:val="22"/>
        </w:rPr>
        <w:t xml:space="preserve">Vom 1. bis 30. April 2026 machen wir ein Crowdfunding: Unser Ziel </w:t>
      </w:r>
      <w:proofErr w:type="gramStart"/>
      <w:r w:rsidRPr="00DE4CFF">
        <w:rPr>
          <w:szCs w:val="22"/>
        </w:rPr>
        <w:t>sind</w:t>
      </w:r>
      <w:proofErr w:type="gramEnd"/>
      <w:r w:rsidRPr="00DE4CFF">
        <w:rPr>
          <w:szCs w:val="22"/>
        </w:rPr>
        <w:t xml:space="preserve"> 8.000 Euro für Korrektorat, Gestaltung und Satz sowie Druck und Bindung von 300 Exemplaren. Wird die Zielsumme erreicht, geht das Buch im Mai in Produktion und erscheint im Juni 2026. </w:t>
      </w:r>
      <w:r>
        <w:rPr>
          <w:szCs w:val="22"/>
        </w:rPr>
        <w:t xml:space="preserve">Man kann </w:t>
      </w:r>
      <w:r w:rsidRPr="00DE4CFF">
        <w:rPr>
          <w:szCs w:val="22"/>
        </w:rPr>
        <w:t xml:space="preserve">das Buch vorbestellen, eine Lesung oder einen Schreibworkshop mit Nina Lenz buchen oder das Projekt mit einem freien Betrag unterstützen. Jede Unterstützung bringt das Buch näher an den Druck. </w:t>
      </w:r>
    </w:p>
    <w:p w14:paraId="66FB162A" w14:textId="77777777" w:rsidR="00DE4CFF" w:rsidRPr="00DE4CFF" w:rsidRDefault="00DE4CFF" w:rsidP="00DE4CFF">
      <w:pPr>
        <w:autoSpaceDE w:val="0"/>
        <w:spacing w:line="276" w:lineRule="auto"/>
        <w:rPr>
          <w:szCs w:val="22"/>
        </w:rPr>
      </w:pPr>
    </w:p>
    <w:p w14:paraId="5E76E6AC" w14:textId="77777777" w:rsidR="00DE4CFF" w:rsidRDefault="00DE4CFF" w:rsidP="009952D2">
      <w:pPr>
        <w:autoSpaceDE w:val="0"/>
        <w:spacing w:line="276" w:lineRule="auto"/>
        <w:rPr>
          <w:b/>
          <w:bCs/>
          <w:szCs w:val="22"/>
        </w:rPr>
      </w:pPr>
    </w:p>
    <w:p w14:paraId="298A2F51" w14:textId="29668E89" w:rsidR="00295006" w:rsidRPr="00DE4CFF" w:rsidRDefault="00F47467" w:rsidP="009952D2">
      <w:pPr>
        <w:autoSpaceDE w:val="0"/>
        <w:spacing w:line="276" w:lineRule="auto"/>
        <w:rPr>
          <w:szCs w:val="22"/>
        </w:rPr>
      </w:pPr>
      <w:r w:rsidRPr="00F47467">
        <w:rPr>
          <w:b/>
          <w:bCs/>
          <w:szCs w:val="22"/>
        </w:rPr>
        <w:lastRenderedPageBreak/>
        <w:t>Wer steht hinter dem Buch?</w:t>
      </w:r>
      <w:r w:rsidRPr="00F47467">
        <w:rPr>
          <w:b/>
          <w:bCs/>
          <w:szCs w:val="22"/>
        </w:rPr>
        <w:br/>
      </w:r>
    </w:p>
    <w:p w14:paraId="1A576BAC" w14:textId="2814B255" w:rsidR="00F47467" w:rsidRPr="00F47467" w:rsidRDefault="00F47467" w:rsidP="00F47467">
      <w:pPr>
        <w:autoSpaceDE w:val="0"/>
        <w:spacing w:line="276" w:lineRule="auto"/>
        <w:rPr>
          <w:szCs w:val="22"/>
        </w:rPr>
      </w:pPr>
      <w:r w:rsidRPr="00F47467">
        <w:rPr>
          <w:b/>
          <w:bCs/>
          <w:szCs w:val="22"/>
        </w:rPr>
        <w:t xml:space="preserve">Schreiben </w:t>
      </w:r>
      <w:r>
        <w:rPr>
          <w:szCs w:val="22"/>
        </w:rPr>
        <w:t xml:space="preserve">– </w:t>
      </w:r>
      <w:r w:rsidRPr="00F47467">
        <w:rPr>
          <w:szCs w:val="22"/>
        </w:rPr>
        <w:t xml:space="preserve">Nina Lenz </w:t>
      </w:r>
      <w:r w:rsidRPr="00F47467">
        <w:rPr>
          <w:szCs w:val="22"/>
        </w:rPr>
        <w:t xml:space="preserve">schreibt Lyrik und Prosa und ist Mentorin und Kuratorin beim Studio Literatur und Theater der Universität Tübingen. Sie gibt Workshops zu unkreativem Schreiben, </w:t>
      </w:r>
      <w:proofErr w:type="spellStart"/>
      <w:r w:rsidRPr="00F47467">
        <w:rPr>
          <w:szCs w:val="22"/>
        </w:rPr>
        <w:t>Poedu</w:t>
      </w:r>
      <w:proofErr w:type="spellEnd"/>
      <w:r w:rsidRPr="00F47467">
        <w:rPr>
          <w:szCs w:val="22"/>
        </w:rPr>
        <w:t xml:space="preserve"> für Kinder, Lyrik, Autofiktion, freie Assoziation und poetische Forschung.</w:t>
      </w:r>
    </w:p>
    <w:p w14:paraId="2344CEBA" w14:textId="3C7C9158" w:rsidR="00F47467" w:rsidRPr="00F47467" w:rsidRDefault="009952D2" w:rsidP="00F47467">
      <w:pPr>
        <w:autoSpaceDE w:val="0"/>
        <w:spacing w:line="276" w:lineRule="auto"/>
        <w:rPr>
          <w:szCs w:val="22"/>
        </w:rPr>
      </w:pPr>
      <w:r w:rsidRPr="00F47467">
        <w:rPr>
          <w:szCs w:val="22"/>
        </w:rPr>
        <w:br/>
      </w:r>
      <w:r w:rsidR="00F47467" w:rsidRPr="00F47467">
        <w:rPr>
          <w:b/>
          <w:bCs/>
          <w:szCs w:val="22"/>
        </w:rPr>
        <w:t xml:space="preserve">Verlegen </w:t>
      </w:r>
      <w:r w:rsidR="00F47467">
        <w:rPr>
          <w:szCs w:val="22"/>
        </w:rPr>
        <w:t xml:space="preserve">– </w:t>
      </w:r>
      <w:r w:rsidR="00F47467" w:rsidRPr="00F47467">
        <w:rPr>
          <w:szCs w:val="22"/>
        </w:rPr>
        <w:t>Ninas erste ›Formulierungen‹ hörte Christina Schmid im Literaturlabor.</w:t>
      </w:r>
      <w:r w:rsidR="00F47467">
        <w:rPr>
          <w:szCs w:val="22"/>
        </w:rPr>
        <w:t xml:space="preserve"> </w:t>
      </w:r>
      <w:r w:rsidR="00F47467" w:rsidRPr="00F47467">
        <w:rPr>
          <w:szCs w:val="22"/>
        </w:rPr>
        <w:t xml:space="preserve">Spontan fragte sie Nina, ob daraus ein besonderes Buch werden könnte – eine </w:t>
      </w:r>
      <w:proofErr w:type="spellStart"/>
      <w:r w:rsidR="00F47467" w:rsidRPr="00F47467">
        <w:rPr>
          <w:szCs w:val="22"/>
        </w:rPr>
        <w:t>Prima.</w:t>
      </w:r>
      <w:proofErr w:type="gramStart"/>
      <w:r w:rsidR="00F47467" w:rsidRPr="00F47467">
        <w:rPr>
          <w:szCs w:val="22"/>
        </w:rPr>
        <w:t>Publikation</w:t>
      </w:r>
      <w:proofErr w:type="spellEnd"/>
      <w:r w:rsidR="00F47467" w:rsidRPr="00F47467">
        <w:rPr>
          <w:szCs w:val="22"/>
        </w:rPr>
        <w:t>?</w:t>
      </w:r>
      <w:proofErr w:type="gramEnd"/>
    </w:p>
    <w:p w14:paraId="56AD0122" w14:textId="50816071" w:rsidR="00F47467" w:rsidRPr="00F47467" w:rsidRDefault="00F47467" w:rsidP="00F47467">
      <w:pPr>
        <w:autoSpaceDE w:val="0"/>
        <w:spacing w:line="276" w:lineRule="auto"/>
        <w:rPr>
          <w:szCs w:val="22"/>
        </w:rPr>
      </w:pPr>
      <w:r w:rsidRPr="00F47467">
        <w:rPr>
          <w:szCs w:val="22"/>
        </w:rPr>
        <w:br/>
      </w:r>
      <w:r w:rsidRPr="00F47467">
        <w:rPr>
          <w:b/>
          <w:bCs/>
          <w:szCs w:val="22"/>
        </w:rPr>
        <w:t xml:space="preserve">Gestalten </w:t>
      </w:r>
      <w:r>
        <w:rPr>
          <w:szCs w:val="22"/>
        </w:rPr>
        <w:t xml:space="preserve">– </w:t>
      </w:r>
      <w:r w:rsidRPr="00F47467">
        <w:rPr>
          <w:szCs w:val="22"/>
        </w:rPr>
        <w:t xml:space="preserve">Sophie Kraft gibt den Texten ihre besondere Form – die Zeilen wie Landschaft, Berge, Wellen, Wolken über die Seiten verteilt. Bei so viel </w:t>
      </w:r>
      <w:proofErr w:type="gramStart"/>
      <w:r w:rsidRPr="00F47467">
        <w:rPr>
          <w:szCs w:val="22"/>
        </w:rPr>
        <w:t>Weißraum  ist</w:t>
      </w:r>
      <w:proofErr w:type="gramEnd"/>
      <w:r w:rsidRPr="00F47467">
        <w:rPr>
          <w:szCs w:val="22"/>
        </w:rPr>
        <w:t xml:space="preserve"> das Papier zentraler Bestandteil der</w:t>
      </w:r>
      <w:r>
        <w:rPr>
          <w:szCs w:val="22"/>
        </w:rPr>
        <w:t xml:space="preserve"> </w:t>
      </w:r>
      <w:r w:rsidRPr="00F47467">
        <w:rPr>
          <w:szCs w:val="22"/>
        </w:rPr>
        <w:t xml:space="preserve">Gestaltung und Wirkung der Texte. </w:t>
      </w:r>
    </w:p>
    <w:p w14:paraId="2685D146" w14:textId="5F1C7C71" w:rsidR="00F47467" w:rsidRPr="00F47467" w:rsidRDefault="00F47467" w:rsidP="00F47467">
      <w:pPr>
        <w:autoSpaceDE w:val="0"/>
        <w:spacing w:line="276" w:lineRule="auto"/>
        <w:rPr>
          <w:szCs w:val="22"/>
        </w:rPr>
      </w:pPr>
      <w:r w:rsidRPr="00F47467">
        <w:rPr>
          <w:szCs w:val="22"/>
        </w:rPr>
        <w:br/>
      </w:r>
      <w:r w:rsidRPr="00F47467">
        <w:rPr>
          <w:b/>
          <w:bCs/>
          <w:szCs w:val="22"/>
        </w:rPr>
        <w:t>Anfassen</w:t>
      </w:r>
      <w:r>
        <w:rPr>
          <w:szCs w:val="22"/>
        </w:rPr>
        <w:t xml:space="preserve"> – </w:t>
      </w:r>
      <w:r w:rsidRPr="00F47467">
        <w:rPr>
          <w:szCs w:val="22"/>
        </w:rPr>
        <w:t xml:space="preserve">Das Licht und Leuchten aus </w:t>
      </w:r>
      <w:proofErr w:type="gramStart"/>
      <w:r w:rsidRPr="00F47467">
        <w:rPr>
          <w:szCs w:val="22"/>
        </w:rPr>
        <w:t>Ninas  Texten</w:t>
      </w:r>
      <w:proofErr w:type="gramEnd"/>
      <w:r w:rsidRPr="00F47467">
        <w:rPr>
          <w:szCs w:val="22"/>
        </w:rPr>
        <w:t xml:space="preserve"> führte zu einem Umschlag in Zitronengelb. Herzlichen Dank an die IGEPA für die schönen Papiere! </w:t>
      </w:r>
    </w:p>
    <w:p w14:paraId="56D97FEF" w14:textId="1C66E3C5" w:rsidR="00F47467" w:rsidRPr="00F47467" w:rsidRDefault="00F47467" w:rsidP="00F47467">
      <w:pPr>
        <w:autoSpaceDE w:val="0"/>
        <w:spacing w:line="276" w:lineRule="auto"/>
        <w:rPr>
          <w:szCs w:val="22"/>
        </w:rPr>
      </w:pPr>
      <w:r w:rsidRPr="00F47467">
        <w:rPr>
          <w:szCs w:val="22"/>
        </w:rPr>
        <w:br/>
      </w:r>
      <w:r w:rsidRPr="00F47467">
        <w:rPr>
          <w:b/>
          <w:bCs/>
          <w:szCs w:val="22"/>
        </w:rPr>
        <w:t xml:space="preserve">Herstellen </w:t>
      </w:r>
      <w:r>
        <w:rPr>
          <w:szCs w:val="22"/>
        </w:rPr>
        <w:t xml:space="preserve">– </w:t>
      </w:r>
      <w:r w:rsidRPr="00F47467">
        <w:rPr>
          <w:szCs w:val="22"/>
        </w:rPr>
        <w:t xml:space="preserve">Am liebsten produzieren wir regional: Offizin Scheufele ist die Offsetdruckerei unseres Vertrauens in Stuttgart. Sie begleitet uns bei Materialwahl, Kalkulation, Blindband, Druck – und weiter zur Bindung bei </w:t>
      </w:r>
      <w:proofErr w:type="spellStart"/>
      <w:r w:rsidRPr="00F47467">
        <w:rPr>
          <w:szCs w:val="22"/>
        </w:rPr>
        <w:t>Idupa</w:t>
      </w:r>
      <w:proofErr w:type="spellEnd"/>
      <w:r w:rsidRPr="00F47467">
        <w:rPr>
          <w:szCs w:val="22"/>
        </w:rPr>
        <w:t xml:space="preserve"> </w:t>
      </w:r>
      <w:proofErr w:type="spellStart"/>
      <w:r w:rsidRPr="00F47467">
        <w:rPr>
          <w:szCs w:val="22"/>
        </w:rPr>
        <w:t>Schübelin</w:t>
      </w:r>
      <w:proofErr w:type="spellEnd"/>
      <w:r w:rsidRPr="00F47467">
        <w:rPr>
          <w:szCs w:val="22"/>
        </w:rPr>
        <w:t>.</w:t>
      </w:r>
    </w:p>
    <w:p w14:paraId="6FABB1B9" w14:textId="3A9E74B0" w:rsidR="00F47467" w:rsidRPr="00F47467" w:rsidRDefault="00F47467" w:rsidP="00F47467">
      <w:pPr>
        <w:autoSpaceDE w:val="0"/>
        <w:spacing w:line="276" w:lineRule="auto"/>
        <w:rPr>
          <w:szCs w:val="22"/>
        </w:rPr>
      </w:pPr>
      <w:r w:rsidRPr="00F47467">
        <w:rPr>
          <w:szCs w:val="22"/>
        </w:rPr>
        <w:br/>
      </w:r>
      <w:r w:rsidRPr="00F47467">
        <w:rPr>
          <w:b/>
          <w:bCs/>
          <w:szCs w:val="22"/>
        </w:rPr>
        <w:t xml:space="preserve">Verbreiten </w:t>
      </w:r>
      <w:r>
        <w:rPr>
          <w:szCs w:val="22"/>
        </w:rPr>
        <w:t xml:space="preserve">– </w:t>
      </w:r>
      <w:r w:rsidRPr="00F47467">
        <w:rPr>
          <w:szCs w:val="22"/>
        </w:rPr>
        <w:t>Viele Jahre haben wir unsere Bücher selbst verpackt und verschickt. Seit diesem Jahr übernimmt das die Fachbuchhandlung Karl Krämer für uns. Ab Juni wird es über jede Buchhandlung bestellbar sein.</w:t>
      </w:r>
    </w:p>
    <w:p w14:paraId="1822A455" w14:textId="77777777" w:rsidR="00F47467" w:rsidRPr="00F47467" w:rsidRDefault="00F47467" w:rsidP="00295006">
      <w:pPr>
        <w:autoSpaceDE w:val="0"/>
        <w:spacing w:line="276" w:lineRule="auto"/>
        <w:rPr>
          <w:szCs w:val="22"/>
        </w:rPr>
      </w:pPr>
    </w:p>
    <w:p w14:paraId="36975413" w14:textId="44FA5EEF" w:rsidR="00295006" w:rsidRPr="00F47467" w:rsidRDefault="00F47467" w:rsidP="00F47467">
      <w:pPr>
        <w:autoSpaceDE w:val="0"/>
        <w:spacing w:line="276" w:lineRule="auto"/>
        <w:rPr>
          <w:b/>
          <w:bCs/>
          <w:szCs w:val="22"/>
        </w:rPr>
      </w:pPr>
      <w:r w:rsidRPr="00F47467">
        <w:rPr>
          <w:b/>
          <w:bCs/>
          <w:szCs w:val="22"/>
        </w:rPr>
        <w:t>Begegnen</w:t>
      </w:r>
      <w:r>
        <w:rPr>
          <w:b/>
          <w:bCs/>
          <w:szCs w:val="22"/>
        </w:rPr>
        <w:t xml:space="preserve"> </w:t>
      </w:r>
      <w:r w:rsidRPr="00F47467">
        <w:rPr>
          <w:szCs w:val="22"/>
        </w:rPr>
        <w:t xml:space="preserve">– </w:t>
      </w:r>
      <w:r w:rsidRPr="00F47467">
        <w:rPr>
          <w:szCs w:val="22"/>
        </w:rPr>
        <w:t>Zur Buchpräsentation am 11. Juni 2026 laden wir ein in den verwunschenen Garten beim Brombeerschloss – unserem langsam wachsenden Ort für Literatur und Buchkunst. Weitere Lesungen und Schreibworkshops in Stuttgart und Tübingen sind in Planung.</w:t>
      </w:r>
      <w:r w:rsidR="00295006">
        <w:rPr>
          <w:szCs w:val="22"/>
        </w:rPr>
        <w:br/>
      </w:r>
      <w:r w:rsidR="009952D2" w:rsidRPr="009952D2">
        <w:rPr>
          <w:szCs w:val="22"/>
        </w:rPr>
        <w:br/>
      </w:r>
    </w:p>
    <w:p w14:paraId="21989D40" w14:textId="0A3A34C1" w:rsidR="00F47467" w:rsidRPr="00F47467" w:rsidRDefault="00F47467" w:rsidP="00F47467">
      <w:pPr>
        <w:autoSpaceDE w:val="0"/>
        <w:spacing w:line="276" w:lineRule="auto"/>
        <w:rPr>
          <w:rFonts w:eastAsia="Herlvetica" w:cs="Herlvetica"/>
          <w:b/>
          <w:bCs/>
          <w:color w:val="000000" w:themeColor="text1"/>
          <w:szCs w:val="22"/>
        </w:rPr>
      </w:pPr>
      <w:r w:rsidRPr="00F47467">
        <w:rPr>
          <w:rFonts w:eastAsia="Herlvetica" w:cs="Herlvetica"/>
          <w:b/>
          <w:bCs/>
          <w:color w:val="000000" w:themeColor="text1"/>
          <w:szCs w:val="22"/>
        </w:rPr>
        <w:t xml:space="preserve">Das Buch </w:t>
      </w:r>
      <w:r>
        <w:rPr>
          <w:rFonts w:eastAsia="Herlvetica" w:cs="Herlvetica"/>
          <w:b/>
          <w:bCs/>
          <w:color w:val="000000" w:themeColor="text1"/>
          <w:szCs w:val="22"/>
        </w:rPr>
        <w:br/>
      </w:r>
    </w:p>
    <w:p w14:paraId="53D608FE" w14:textId="33D783C9" w:rsidR="00F47467" w:rsidRPr="00F47467" w:rsidRDefault="00F47467" w:rsidP="00F47467">
      <w:pPr>
        <w:autoSpaceDE w:val="0"/>
        <w:spacing w:line="276" w:lineRule="auto"/>
        <w:rPr>
          <w:rFonts w:eastAsia="Herlvetica" w:cs="Herlvetica"/>
          <w:color w:val="000000" w:themeColor="text1"/>
          <w:szCs w:val="22"/>
        </w:rPr>
      </w:pPr>
      <w:r>
        <w:rPr>
          <w:rFonts w:eastAsia="Herlvetica" w:cs="Herlvetica"/>
          <w:color w:val="000000" w:themeColor="text1"/>
          <w:szCs w:val="22"/>
        </w:rPr>
        <w:t>Nina Lenz</w:t>
      </w:r>
      <w:r>
        <w:rPr>
          <w:rFonts w:eastAsia="Herlvetica" w:cs="Herlvetica"/>
          <w:color w:val="000000" w:themeColor="text1"/>
          <w:szCs w:val="22"/>
        </w:rPr>
        <w:t xml:space="preserve">: ›Formulierungen‹ </w:t>
      </w:r>
      <w:r>
        <w:rPr>
          <w:rFonts w:eastAsia="Herlvetica" w:cs="Herlvetica"/>
          <w:color w:val="000000" w:themeColor="text1"/>
          <w:szCs w:val="22"/>
        </w:rPr>
        <w:br/>
      </w:r>
      <w:r w:rsidRPr="00F47467">
        <w:rPr>
          <w:rFonts w:eastAsia="Herlvetica" w:cs="Herlvetica"/>
          <w:color w:val="000000" w:themeColor="text1"/>
          <w:szCs w:val="22"/>
        </w:rPr>
        <w:t>256 Seiten, 11 × 18 cm, Fadenheftung, geprägter Umschlag, plus Notizheft mit 32 Seiten und gelbem Gummiband</w:t>
      </w:r>
      <w:r>
        <w:rPr>
          <w:rFonts w:eastAsia="Herlvetica" w:cs="Herlvetica"/>
          <w:color w:val="000000" w:themeColor="text1"/>
          <w:szCs w:val="22"/>
        </w:rPr>
        <w:t>, 28 Euro Vorverkaufspreis</w:t>
      </w:r>
      <w:r>
        <w:rPr>
          <w:rFonts w:eastAsia="Herlvetica" w:cs="Herlvetica"/>
          <w:color w:val="000000" w:themeColor="text1"/>
          <w:szCs w:val="22"/>
        </w:rPr>
        <w:br/>
        <w:t>L</w:t>
      </w:r>
      <w:r w:rsidRPr="00F47467">
        <w:rPr>
          <w:rFonts w:eastAsia="Herlvetica" w:cs="Herlvetica"/>
          <w:color w:val="000000" w:themeColor="text1"/>
          <w:szCs w:val="22"/>
        </w:rPr>
        <w:t>ieferbar ab Juni 2026</w:t>
      </w:r>
      <w:r>
        <w:rPr>
          <w:rFonts w:eastAsia="Herlvetica" w:cs="Herlvetica"/>
          <w:color w:val="000000" w:themeColor="text1"/>
          <w:szCs w:val="22"/>
        </w:rPr>
        <w:t xml:space="preserve"> über </w:t>
      </w:r>
      <w:proofErr w:type="spellStart"/>
      <w:r>
        <w:rPr>
          <w:rFonts w:eastAsia="Herlvetica" w:cs="Herlvetica"/>
          <w:color w:val="000000" w:themeColor="text1"/>
          <w:szCs w:val="22"/>
        </w:rPr>
        <w:t>Prima.Publikationen</w:t>
      </w:r>
      <w:proofErr w:type="spellEnd"/>
      <w:r>
        <w:rPr>
          <w:rFonts w:eastAsia="Herlvetica" w:cs="Herlvetica"/>
          <w:color w:val="000000" w:themeColor="text1"/>
          <w:szCs w:val="22"/>
        </w:rPr>
        <w:t>, Stuttgart</w:t>
      </w:r>
    </w:p>
    <w:p w14:paraId="17F7E490" w14:textId="77777777" w:rsidR="003B75D4" w:rsidRPr="00625FC1" w:rsidRDefault="003B75D4" w:rsidP="003B75D4">
      <w:pPr>
        <w:spacing w:line="276" w:lineRule="auto"/>
        <w:rPr>
          <w:rFonts w:eastAsia="Herlvetica" w:cs="Herlvetica"/>
          <w:color w:val="000000" w:themeColor="text1"/>
          <w:szCs w:val="22"/>
        </w:rPr>
      </w:pPr>
    </w:p>
    <w:p w14:paraId="0A6CA59A" w14:textId="77777777" w:rsidR="00625FC1" w:rsidRDefault="00625FC1" w:rsidP="003B75D4">
      <w:pPr>
        <w:spacing w:line="276" w:lineRule="auto"/>
        <w:rPr>
          <w:rFonts w:eastAsia="Herlvetica" w:cs="Herlvetica"/>
          <w:color w:val="0280B1"/>
          <w:szCs w:val="22"/>
        </w:rPr>
      </w:pPr>
    </w:p>
    <w:p w14:paraId="4545A711" w14:textId="77777777" w:rsidR="00DE4CFF" w:rsidRDefault="00DE4CFF" w:rsidP="003B75D4">
      <w:pPr>
        <w:spacing w:line="276" w:lineRule="auto"/>
        <w:rPr>
          <w:rFonts w:eastAsia="Herlvetica" w:cs="Herlvetica"/>
          <w:color w:val="0280B1"/>
          <w:szCs w:val="22"/>
        </w:rPr>
      </w:pPr>
    </w:p>
    <w:p w14:paraId="249617AB" w14:textId="77777777" w:rsidR="00DE4CFF" w:rsidRDefault="00DE4CFF" w:rsidP="003B75D4">
      <w:pPr>
        <w:spacing w:line="276" w:lineRule="auto"/>
        <w:rPr>
          <w:rFonts w:eastAsia="Herlvetica" w:cs="Herlvetica"/>
          <w:color w:val="0280B1"/>
          <w:szCs w:val="22"/>
        </w:rPr>
      </w:pPr>
    </w:p>
    <w:p w14:paraId="5A5A5392" w14:textId="77777777" w:rsidR="00DE4CFF" w:rsidRDefault="00DE4CFF" w:rsidP="003B75D4">
      <w:pPr>
        <w:spacing w:line="276" w:lineRule="auto"/>
        <w:rPr>
          <w:rFonts w:eastAsia="Herlvetica" w:cs="Herlvetica"/>
          <w:color w:val="0280B1"/>
          <w:szCs w:val="22"/>
        </w:rPr>
      </w:pPr>
    </w:p>
    <w:p w14:paraId="2F013F3A" w14:textId="77777777" w:rsidR="00DE4CFF" w:rsidRDefault="00DE4CFF" w:rsidP="003B75D4">
      <w:pPr>
        <w:spacing w:line="276" w:lineRule="auto"/>
        <w:rPr>
          <w:rFonts w:eastAsia="Herlvetica" w:cs="Herlvetica"/>
          <w:color w:val="0280B1"/>
          <w:szCs w:val="22"/>
        </w:rPr>
      </w:pPr>
    </w:p>
    <w:p w14:paraId="75C35A6E" w14:textId="77777777" w:rsidR="00DE4CFF" w:rsidRDefault="00DE4CFF" w:rsidP="003B75D4">
      <w:pPr>
        <w:spacing w:line="276" w:lineRule="auto"/>
        <w:rPr>
          <w:rFonts w:eastAsia="Herlvetica" w:cs="Herlvetica"/>
          <w:color w:val="0280B1"/>
          <w:szCs w:val="22"/>
        </w:rPr>
      </w:pPr>
    </w:p>
    <w:p w14:paraId="29F97EF5" w14:textId="77777777" w:rsidR="00DE4CFF" w:rsidRDefault="00DE4CFF" w:rsidP="003B75D4">
      <w:pPr>
        <w:spacing w:line="276" w:lineRule="auto"/>
        <w:rPr>
          <w:rFonts w:eastAsia="Herlvetica" w:cs="Herlvetica"/>
          <w:color w:val="0280B1"/>
          <w:szCs w:val="22"/>
        </w:rPr>
      </w:pPr>
    </w:p>
    <w:p w14:paraId="0058CF91" w14:textId="77777777" w:rsidR="00DE4CFF" w:rsidRDefault="00DE4CFF" w:rsidP="003B75D4">
      <w:pPr>
        <w:spacing w:line="276" w:lineRule="auto"/>
        <w:rPr>
          <w:rFonts w:eastAsia="Herlvetica" w:cs="Herlvetica"/>
          <w:color w:val="0280B1"/>
          <w:szCs w:val="22"/>
        </w:rPr>
      </w:pPr>
    </w:p>
    <w:p w14:paraId="5B703B97" w14:textId="77777777" w:rsidR="00DE4CFF" w:rsidRDefault="00DE4CFF" w:rsidP="003B75D4">
      <w:pPr>
        <w:spacing w:line="276" w:lineRule="auto"/>
        <w:rPr>
          <w:rFonts w:eastAsia="Herlvetica" w:cs="Herlvetica"/>
          <w:color w:val="0280B1"/>
          <w:szCs w:val="22"/>
        </w:rPr>
      </w:pPr>
    </w:p>
    <w:p w14:paraId="66EE022C" w14:textId="77777777" w:rsidR="00DE4CFF" w:rsidRDefault="00DE4CFF" w:rsidP="003B75D4">
      <w:pPr>
        <w:spacing w:line="276" w:lineRule="auto"/>
        <w:rPr>
          <w:rFonts w:eastAsia="Herlvetica" w:cs="Herlvetica"/>
          <w:color w:val="0280B1"/>
          <w:szCs w:val="22"/>
        </w:rPr>
      </w:pPr>
    </w:p>
    <w:p w14:paraId="25706861" w14:textId="77777777" w:rsidR="003B75D4" w:rsidRPr="007631F7" w:rsidRDefault="003B75D4"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eastAsia="Helvetica" w:cs="Helvetica"/>
          <w:color w:val="000000" w:themeColor="text1"/>
          <w:szCs w:val="22"/>
        </w:rPr>
      </w:pPr>
      <w:r w:rsidRPr="007631F7">
        <w:rPr>
          <w:rFonts w:eastAsia="Helvetica" w:cs="Helvetica"/>
          <w:b/>
          <w:bCs/>
          <w:szCs w:val="22"/>
        </w:rPr>
        <w:lastRenderedPageBreak/>
        <w:t>Kontakt</w:t>
      </w:r>
    </w:p>
    <w:p w14:paraId="64610ED4" w14:textId="77777777" w:rsidR="003B75D4" w:rsidRPr="007631F7" w:rsidRDefault="003B75D4"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eastAsia="Helvetica" w:cs="Helvetica"/>
          <w:szCs w:val="22"/>
        </w:rPr>
      </w:pPr>
    </w:p>
    <w:p w14:paraId="15CF7632" w14:textId="0CFC311A" w:rsidR="00295006" w:rsidRPr="00295006" w:rsidRDefault="00F47467" w:rsidP="00295006">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b/>
          <w:bCs/>
          <w:szCs w:val="22"/>
        </w:rPr>
      </w:pPr>
      <w:r>
        <w:rPr>
          <w:rFonts w:ascii="Arial" w:eastAsia="Helvetica" w:hAnsi="Arial" w:cs="Helvetica"/>
          <w:b/>
          <w:bCs/>
          <w:szCs w:val="22"/>
        </w:rPr>
        <w:t>Autorin</w:t>
      </w:r>
    </w:p>
    <w:p w14:paraId="52F62C56" w14:textId="0547E6B5" w:rsidR="00295006" w:rsidRDefault="00F47467" w:rsidP="00295006">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szCs w:val="22"/>
        </w:rPr>
      </w:pPr>
      <w:r>
        <w:rPr>
          <w:rFonts w:ascii="Arial" w:eastAsia="Helvetica" w:hAnsi="Arial" w:cs="Helvetica"/>
          <w:szCs w:val="22"/>
        </w:rPr>
        <w:t>Nina Lenz</w:t>
      </w:r>
      <w:r>
        <w:rPr>
          <w:rFonts w:ascii="Arial" w:eastAsia="Helvetica" w:hAnsi="Arial" w:cs="Helvetica"/>
          <w:szCs w:val="22"/>
        </w:rPr>
        <w:br/>
      </w:r>
      <w:hyperlink r:id="rId10" w:history="1">
        <w:r w:rsidRPr="00ED5F60">
          <w:rPr>
            <w:rStyle w:val="Hyperlink"/>
            <w:rFonts w:ascii="Arial" w:eastAsia="Helvetica" w:hAnsi="Arial" w:cs="Helvetica"/>
            <w:szCs w:val="22"/>
          </w:rPr>
          <w:t>nina.lenz@uni-tuebingen.de</w:t>
        </w:r>
      </w:hyperlink>
    </w:p>
    <w:p w14:paraId="63F2FECA" w14:textId="3BE7181F" w:rsidR="003B75D4" w:rsidRPr="008564F1" w:rsidRDefault="00295006"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b/>
          <w:bCs/>
          <w:szCs w:val="22"/>
        </w:rPr>
      </w:pPr>
      <w:r w:rsidRPr="008564F1">
        <w:rPr>
          <w:rFonts w:ascii="Arial" w:eastAsia="Helvetica" w:hAnsi="Arial" w:cs="Helvetica"/>
          <w:b/>
          <w:bCs/>
          <w:szCs w:val="22"/>
        </w:rPr>
        <w:br/>
      </w:r>
      <w:r w:rsidR="008564F1" w:rsidRPr="008564F1">
        <w:rPr>
          <w:rFonts w:ascii="Arial" w:eastAsia="Helvetica" w:hAnsi="Arial" w:cs="Helvetica"/>
          <w:b/>
          <w:bCs/>
          <w:szCs w:val="22"/>
        </w:rPr>
        <w:t>Verlag</w:t>
      </w:r>
    </w:p>
    <w:p w14:paraId="461E3A09" w14:textId="77777777" w:rsidR="003B75D4" w:rsidRPr="007631F7" w:rsidRDefault="003B75D4"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szCs w:val="22"/>
        </w:rPr>
      </w:pPr>
      <w:proofErr w:type="spellStart"/>
      <w:r w:rsidRPr="007631F7">
        <w:rPr>
          <w:rFonts w:ascii="Arial" w:eastAsia="Helvetica" w:hAnsi="Arial" w:cs="Helvetica"/>
          <w:szCs w:val="22"/>
        </w:rPr>
        <w:t>Prima.Publikationen</w:t>
      </w:r>
      <w:proofErr w:type="spellEnd"/>
    </w:p>
    <w:p w14:paraId="10A5524D" w14:textId="77777777" w:rsidR="003B75D4" w:rsidRPr="007631F7" w:rsidRDefault="003B75D4"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szCs w:val="22"/>
        </w:rPr>
      </w:pPr>
      <w:r w:rsidRPr="007631F7">
        <w:rPr>
          <w:rFonts w:ascii="Arial" w:eastAsia="Helvetica" w:hAnsi="Arial" w:cs="Helvetica"/>
          <w:szCs w:val="22"/>
        </w:rPr>
        <w:t>Christina Schmid</w:t>
      </w:r>
    </w:p>
    <w:p w14:paraId="0D63D4B5" w14:textId="77777777" w:rsidR="006234C1" w:rsidRDefault="003B75D4"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szCs w:val="22"/>
        </w:rPr>
      </w:pPr>
      <w:r w:rsidRPr="007631F7">
        <w:rPr>
          <w:rFonts w:ascii="Arial" w:eastAsia="Helvetica" w:hAnsi="Arial" w:cs="Helvetica"/>
          <w:szCs w:val="22"/>
        </w:rPr>
        <w:t>Liststraße 87</w:t>
      </w:r>
    </w:p>
    <w:p w14:paraId="57EA489D" w14:textId="2F5C9243" w:rsidR="003B75D4" w:rsidRPr="007631F7" w:rsidRDefault="003B75D4"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szCs w:val="22"/>
        </w:rPr>
      </w:pPr>
      <w:r w:rsidRPr="007631F7">
        <w:rPr>
          <w:rFonts w:ascii="Arial" w:eastAsia="Helvetica" w:hAnsi="Arial" w:cs="Helvetica"/>
          <w:szCs w:val="22"/>
        </w:rPr>
        <w:t>70180 Stuttgart</w:t>
      </w:r>
    </w:p>
    <w:p w14:paraId="51F098D5" w14:textId="77777777" w:rsidR="003B75D4" w:rsidRPr="007631F7" w:rsidRDefault="003B75D4"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szCs w:val="22"/>
        </w:rPr>
      </w:pPr>
      <w:r w:rsidRPr="007631F7">
        <w:rPr>
          <w:rFonts w:ascii="Arial" w:eastAsia="Helvetica" w:hAnsi="Arial" w:cs="Helvetica"/>
          <w:szCs w:val="22"/>
        </w:rPr>
        <w:t>Telefon 0711 12259692</w:t>
      </w:r>
    </w:p>
    <w:p w14:paraId="16240F81" w14:textId="74923966" w:rsidR="003B75D4" w:rsidRDefault="00625FC1"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szCs w:val="22"/>
        </w:rPr>
      </w:pPr>
      <w:hyperlink r:id="rId11" w:history="1">
        <w:r w:rsidRPr="009B4CCF">
          <w:rPr>
            <w:rStyle w:val="Hyperlink"/>
            <w:rFonts w:ascii="Arial" w:eastAsia="Helvetica" w:hAnsi="Arial" w:cs="Helvetica"/>
            <w:szCs w:val="22"/>
          </w:rPr>
          <w:t>kontakt@primapublikationen.com</w:t>
        </w:r>
      </w:hyperlink>
    </w:p>
    <w:p w14:paraId="00737F77" w14:textId="7549CF85" w:rsidR="003B75D4" w:rsidRDefault="00625FC1"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szCs w:val="22"/>
        </w:rPr>
      </w:pPr>
      <w:hyperlink r:id="rId12" w:history="1">
        <w:r w:rsidRPr="009B4CCF">
          <w:rPr>
            <w:rStyle w:val="Hyperlink"/>
            <w:rFonts w:ascii="Arial" w:eastAsia="Helvetica" w:hAnsi="Arial" w:cs="Helvetica"/>
            <w:szCs w:val="22"/>
          </w:rPr>
          <w:t>www.primapublikationen.com</w:t>
        </w:r>
      </w:hyperlink>
    </w:p>
    <w:p w14:paraId="69EDA32A" w14:textId="77777777" w:rsidR="003B75D4" w:rsidRPr="007631F7" w:rsidRDefault="003B75D4"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szCs w:val="22"/>
        </w:rPr>
      </w:pPr>
    </w:p>
    <w:p w14:paraId="5C995F2B" w14:textId="77777777" w:rsidR="003B75D4" w:rsidRPr="007631F7" w:rsidRDefault="003B75D4"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szCs w:val="22"/>
        </w:rPr>
      </w:pPr>
    </w:p>
    <w:p w14:paraId="02E4E2EB" w14:textId="77777777" w:rsidR="003B75D4" w:rsidRPr="007631F7" w:rsidRDefault="003B75D4"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b/>
          <w:bCs/>
          <w:szCs w:val="22"/>
        </w:rPr>
      </w:pPr>
      <w:r w:rsidRPr="007631F7">
        <w:rPr>
          <w:rFonts w:ascii="Arial" w:eastAsia="Helvetica" w:hAnsi="Arial" w:cs="Helvetica"/>
          <w:b/>
          <w:bCs/>
          <w:szCs w:val="22"/>
        </w:rPr>
        <w:t>Nutzungsbedingungen für das Bildmaterial</w:t>
      </w:r>
    </w:p>
    <w:p w14:paraId="21E2133C" w14:textId="77777777" w:rsidR="003B75D4" w:rsidRPr="007631F7" w:rsidRDefault="003B75D4" w:rsidP="003B75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szCs w:val="22"/>
        </w:rPr>
      </w:pPr>
    </w:p>
    <w:p w14:paraId="36B80451" w14:textId="0AC816D8" w:rsidR="005B3237" w:rsidRPr="00625FC1" w:rsidRDefault="003B75D4" w:rsidP="00625FC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spacing w:line="276" w:lineRule="auto"/>
        <w:rPr>
          <w:rFonts w:ascii="Arial" w:eastAsia="Helvetica" w:hAnsi="Arial" w:cs="Helvetica"/>
          <w:szCs w:val="22"/>
        </w:rPr>
      </w:pPr>
      <w:r w:rsidRPr="007631F7">
        <w:rPr>
          <w:rFonts w:ascii="Arial" w:eastAsia="Helvetica" w:hAnsi="Arial" w:cs="Helvetica"/>
          <w:szCs w:val="22"/>
        </w:rPr>
        <w:t xml:space="preserve">Die unter </w:t>
      </w:r>
      <w:r w:rsidRPr="007631F7">
        <w:rPr>
          <w:rFonts w:ascii="Arial" w:eastAsia="Helvetica" w:hAnsi="Arial" w:cs="Helvetica"/>
          <w:szCs w:val="22"/>
          <w:u w:val="single"/>
        </w:rPr>
        <w:t>www.primapublikationen.com/presse</w:t>
      </w:r>
      <w:r w:rsidRPr="007631F7">
        <w:rPr>
          <w:rFonts w:ascii="Arial" w:eastAsia="Helvetica" w:hAnsi="Arial" w:cs="Helvetica"/>
          <w:szCs w:val="22"/>
        </w:rPr>
        <w:t xml:space="preserve"> als Pressematerial zur Verfügung gestellten Bilder dürfen </w:t>
      </w:r>
      <w:r w:rsidRPr="007631F7">
        <w:rPr>
          <w:rFonts w:ascii="Arial" w:eastAsia="Helvetica" w:hAnsi="Arial" w:cs="Helvetica"/>
          <w:color w:val="000000" w:themeColor="text1"/>
          <w:szCs w:val="22"/>
        </w:rPr>
        <w:t xml:space="preserve">zu redaktionellen Zwecken im Rahmen der Berichterstattung über das Projekt verwendet werden. Bitte geben Sie die Quelle an und setzen Sie bei Online-Medien einen Link auf </w:t>
      </w:r>
      <w:hyperlink r:id="rId13" w:history="1">
        <w:r w:rsidRPr="007631F7">
          <w:rPr>
            <w:rStyle w:val="Hyperlink"/>
            <w:rFonts w:ascii="Arial" w:eastAsia="Helvetica" w:hAnsi="Arial" w:cs="Helvetica"/>
            <w:color w:val="000000" w:themeColor="text1"/>
            <w:szCs w:val="22"/>
          </w:rPr>
          <w:t>www.primapublikationen.com</w:t>
        </w:r>
      </w:hyperlink>
      <w:r w:rsidRPr="007631F7">
        <w:rPr>
          <w:rFonts w:ascii="Arial" w:eastAsia="Helvetica" w:hAnsi="Arial" w:cs="Helvetica"/>
          <w:color w:val="000000" w:themeColor="text1"/>
          <w:szCs w:val="22"/>
        </w:rPr>
        <w:t>. Wir</w:t>
      </w:r>
      <w:r w:rsidRPr="007631F7">
        <w:rPr>
          <w:rFonts w:ascii="Arial" w:eastAsia="Helvetica" w:hAnsi="Arial" w:cs="Helvetica"/>
          <w:szCs w:val="22"/>
        </w:rPr>
        <w:t xml:space="preserve"> freuen uns über ein Belegexemplar oder einen Link zur Veröffentlichung.</w:t>
      </w:r>
    </w:p>
    <w:sectPr w:rsidR="005B3237" w:rsidRPr="00625FC1" w:rsidSect="003B75D4">
      <w:headerReference w:type="default" r:id="rId14"/>
      <w:pgSz w:w="11906" w:h="16838"/>
      <w:pgMar w:top="1475" w:right="1134" w:bottom="1134" w:left="1134"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6ACAB" w14:textId="77777777" w:rsidR="00F648A0" w:rsidRDefault="00F648A0">
      <w:r>
        <w:separator/>
      </w:r>
    </w:p>
  </w:endnote>
  <w:endnote w:type="continuationSeparator" w:id="0">
    <w:p w14:paraId="06700E5D" w14:textId="77777777" w:rsidR="00F648A0" w:rsidRDefault="00F64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Apple カラー絵文字">
    <w:altName w:val="Calibri"/>
    <w:panose1 w:val="020B0604020202020204"/>
    <w:charset w:val="00"/>
    <w:family w:val="auto"/>
    <w:pitch w:val="variable"/>
    <w:sig w:usb0="00000003" w:usb1="18000000" w:usb2="14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Nexa Text Light">
    <w:panose1 w:val="020B0604020202020204"/>
    <w:charset w:val="00"/>
    <w:family w:val="modern"/>
    <w:notTrueType/>
    <w:pitch w:val="variable"/>
    <w:sig w:usb0="80000207" w:usb1="00000073" w:usb2="00000000" w:usb3="00000000" w:csb0="00000097" w:csb1="00000000"/>
  </w:font>
  <w:font w:name="Mangal">
    <w:panose1 w:val="02040503050203030202"/>
    <w:charset w:val="01"/>
    <w:family w:val="roman"/>
    <w:pitch w:val="variable"/>
    <w:sig w:usb0="0000A003" w:usb1="00000000" w:usb2="00000000" w:usb3="00000000" w:csb0="00000001" w:csb1="00000000"/>
  </w:font>
  <w:font w:name="Herlvetica">
    <w:altName w:val="Cambria"/>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BBCDD" w14:textId="77777777" w:rsidR="00F648A0" w:rsidRDefault="00F648A0">
      <w:r>
        <w:separator/>
      </w:r>
    </w:p>
  </w:footnote>
  <w:footnote w:type="continuationSeparator" w:id="0">
    <w:p w14:paraId="0EE3008B" w14:textId="77777777" w:rsidR="00F648A0" w:rsidRDefault="00F64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51243" w14:textId="2B0C20F6" w:rsidR="00BC466F" w:rsidRDefault="00000000">
    <w:proofErr w:type="spellStart"/>
    <w:r w:rsidRPr="00896C56">
      <w:rPr>
        <w:rFonts w:eastAsia="Helvetica" w:cs="Helvetica"/>
        <w:color w:val="808080"/>
        <w:sz w:val="18"/>
        <w:szCs w:val="18"/>
      </w:rPr>
      <w:t>Prima.Pressetext</w:t>
    </w:r>
    <w:proofErr w:type="spellEnd"/>
    <w:r w:rsidRPr="00896C56">
      <w:rPr>
        <w:rFonts w:eastAsia="Helvetica" w:cs="Helvetica"/>
        <w:color w:val="808080"/>
        <w:sz w:val="18"/>
        <w:szCs w:val="18"/>
      </w:rPr>
      <w:t>:</w:t>
    </w:r>
    <w:r w:rsidR="00F47467">
      <w:rPr>
        <w:rFonts w:eastAsia="Helvetica" w:cs="Helvetica"/>
        <w:color w:val="808080"/>
        <w:sz w:val="18"/>
        <w:szCs w:val="18"/>
      </w:rPr>
      <w:t xml:space="preserve"> </w:t>
    </w:r>
    <w:proofErr w:type="spellStart"/>
    <w:r w:rsidR="00F47467">
      <w:rPr>
        <w:rFonts w:eastAsia="Helvetica" w:cs="Helvetica"/>
        <w:color w:val="808080"/>
        <w:sz w:val="18"/>
        <w:szCs w:val="18"/>
      </w:rPr>
      <w:t>Prima.Buchwerkstatt</w:t>
    </w:r>
    <w:proofErr w:type="spellEnd"/>
    <w:r w:rsidR="00F47467">
      <w:rPr>
        <w:rFonts w:eastAsia="Helvetica" w:cs="Helvetica"/>
        <w:color w:val="808080"/>
        <w:sz w:val="18"/>
        <w:szCs w:val="18"/>
      </w:rPr>
      <w:t xml:space="preserve"> und ›Formulierungen‹ von Nina Lenz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046562736">
    <w:abstractNumId w:val="0"/>
  </w:num>
  <w:num w:numId="2" w16cid:durableId="1590505715">
    <w:abstractNumId w:val="0"/>
  </w:num>
  <w:num w:numId="3" w16cid:durableId="815804993">
    <w:abstractNumId w:val="0"/>
  </w:num>
  <w:num w:numId="4" w16cid:durableId="1700231342">
    <w:abstractNumId w:val="0"/>
  </w:num>
  <w:num w:numId="5" w16cid:durableId="389307814">
    <w:abstractNumId w:val="0"/>
  </w:num>
  <w:num w:numId="6" w16cid:durableId="1266813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5D4"/>
    <w:rsid w:val="00027C96"/>
    <w:rsid w:val="00036049"/>
    <w:rsid w:val="000A4981"/>
    <w:rsid w:val="000A792A"/>
    <w:rsid w:val="001E4046"/>
    <w:rsid w:val="00214051"/>
    <w:rsid w:val="00295006"/>
    <w:rsid w:val="002A411B"/>
    <w:rsid w:val="002E0CA5"/>
    <w:rsid w:val="002F03B2"/>
    <w:rsid w:val="003B75D4"/>
    <w:rsid w:val="003E1851"/>
    <w:rsid w:val="004F7361"/>
    <w:rsid w:val="00504E3D"/>
    <w:rsid w:val="00520718"/>
    <w:rsid w:val="00593457"/>
    <w:rsid w:val="00596AB7"/>
    <w:rsid w:val="005A1C38"/>
    <w:rsid w:val="005B3237"/>
    <w:rsid w:val="005B3336"/>
    <w:rsid w:val="00615B67"/>
    <w:rsid w:val="006234C1"/>
    <w:rsid w:val="00624D99"/>
    <w:rsid w:val="00625FC1"/>
    <w:rsid w:val="00634CF3"/>
    <w:rsid w:val="00667A84"/>
    <w:rsid w:val="00680502"/>
    <w:rsid w:val="006A6767"/>
    <w:rsid w:val="00730BAF"/>
    <w:rsid w:val="00773D83"/>
    <w:rsid w:val="00776D2F"/>
    <w:rsid w:val="007B0C18"/>
    <w:rsid w:val="008564F1"/>
    <w:rsid w:val="008E05DF"/>
    <w:rsid w:val="008F7A67"/>
    <w:rsid w:val="00942228"/>
    <w:rsid w:val="00993AB2"/>
    <w:rsid w:val="009952D2"/>
    <w:rsid w:val="009C48BB"/>
    <w:rsid w:val="009F2700"/>
    <w:rsid w:val="00A345AA"/>
    <w:rsid w:val="00A94F48"/>
    <w:rsid w:val="00B41B40"/>
    <w:rsid w:val="00B76F8D"/>
    <w:rsid w:val="00BC466F"/>
    <w:rsid w:val="00BF1D14"/>
    <w:rsid w:val="00D15D45"/>
    <w:rsid w:val="00D31599"/>
    <w:rsid w:val="00D66E42"/>
    <w:rsid w:val="00DE17BF"/>
    <w:rsid w:val="00DE4CFF"/>
    <w:rsid w:val="00DF3563"/>
    <w:rsid w:val="00F117E5"/>
    <w:rsid w:val="00F47467"/>
    <w:rsid w:val="00F4765D"/>
    <w:rsid w:val="00F614D2"/>
    <w:rsid w:val="00F648A0"/>
    <w:rsid w:val="00F70C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4F082"/>
  <w15:chartTrackingRefBased/>
  <w15:docId w15:val="{8B899826-D0C0-4E6F-8ED0-2D3EC8026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75D4"/>
    <w:pPr>
      <w:widowControl w:val="0"/>
    </w:pPr>
    <w:rPr>
      <w:rFonts w:ascii="Helvetica" w:eastAsia="Apple カラー絵文字" w:hAnsi="Helvetica" w:cs="Arial"/>
      <w:kern w:val="1"/>
      <w:sz w:val="22"/>
      <w:szCs w:val="24"/>
      <w:lang w:eastAsia="hi-IN" w:bidi="hi-IN"/>
      <w14:ligatures w14:val="none"/>
    </w:rPr>
  </w:style>
  <w:style w:type="paragraph" w:styleId="berschrift1">
    <w:name w:val="heading 1"/>
    <w:basedOn w:val="Standard"/>
    <w:next w:val="Standard"/>
    <w:link w:val="berschrift1Zchn"/>
    <w:uiPriority w:val="9"/>
    <w:qFormat/>
    <w:rsid w:val="00DE17BF"/>
    <w:pPr>
      <w:keepNext/>
      <w:spacing w:before="240" w:after="60"/>
      <w:outlineLvl w:val="0"/>
    </w:pPr>
    <w:rPr>
      <w:rFonts w:asciiTheme="majorHAnsi" w:eastAsiaTheme="majorEastAsia" w:hAnsiTheme="majorHAnsi" w:cstheme="majorBidi"/>
      <w:b/>
      <w:bCs/>
      <w:kern w:val="32"/>
      <w:sz w:val="32"/>
      <w:szCs w:val="32"/>
    </w:rPr>
  </w:style>
  <w:style w:type="paragraph" w:styleId="berschrift2">
    <w:name w:val="heading 2"/>
    <w:basedOn w:val="Standard"/>
    <w:next w:val="Standard"/>
    <w:link w:val="berschrift2Zchn"/>
    <w:qFormat/>
    <w:rsid w:val="00680502"/>
    <w:pPr>
      <w:keepNext/>
      <w:pageBreakBefore/>
      <w:spacing w:after="240"/>
      <w:outlineLvl w:val="1"/>
    </w:pPr>
    <w:rPr>
      <w:rFonts w:ascii="Verdana" w:eastAsiaTheme="majorEastAsia" w:hAnsi="Verdana" w:cstheme="majorBidi"/>
      <w:b/>
      <w:bCs/>
      <w:iCs/>
      <w:sz w:val="28"/>
      <w:szCs w:val="28"/>
    </w:rPr>
  </w:style>
  <w:style w:type="paragraph" w:styleId="berschrift3">
    <w:name w:val="heading 3"/>
    <w:basedOn w:val="Standard"/>
    <w:next w:val="Standard"/>
    <w:link w:val="berschrift3Zchn"/>
    <w:uiPriority w:val="9"/>
    <w:semiHidden/>
    <w:unhideWhenUsed/>
    <w:qFormat/>
    <w:rsid w:val="00DE17BF"/>
    <w:pPr>
      <w:keepNext/>
      <w:spacing w:before="240" w:after="60"/>
      <w:outlineLvl w:val="2"/>
    </w:pPr>
    <w:rPr>
      <w:rFonts w:asciiTheme="majorHAnsi" w:eastAsiaTheme="majorEastAsia" w:hAnsiTheme="majorHAnsi" w:cstheme="majorBidi"/>
      <w:b/>
      <w:bCs/>
      <w:sz w:val="26"/>
      <w:szCs w:val="26"/>
    </w:rPr>
  </w:style>
  <w:style w:type="paragraph" w:styleId="berschrift4">
    <w:name w:val="heading 4"/>
    <w:basedOn w:val="Standard"/>
    <w:next w:val="Standard"/>
    <w:link w:val="berschrift4Zchn"/>
    <w:qFormat/>
    <w:rsid w:val="00B76F8D"/>
    <w:pPr>
      <w:keepNext/>
      <w:spacing w:before="240" w:after="60"/>
      <w:outlineLvl w:val="3"/>
    </w:pPr>
    <w:rPr>
      <w:rFonts w:ascii="Arial" w:hAnsi="Arial"/>
      <w:b/>
      <w:bCs/>
      <w:szCs w:val="28"/>
    </w:rPr>
  </w:style>
  <w:style w:type="paragraph" w:styleId="berschrift5">
    <w:name w:val="heading 5"/>
    <w:basedOn w:val="Standard"/>
    <w:next w:val="Standard"/>
    <w:link w:val="berschrift5Zchn"/>
    <w:qFormat/>
    <w:rsid w:val="00B76F8D"/>
    <w:pPr>
      <w:spacing w:before="240" w:after="60"/>
      <w:outlineLvl w:val="4"/>
    </w:pPr>
    <w:rPr>
      <w:b/>
      <w:bCs/>
      <w:i/>
      <w:iCs/>
      <w:sz w:val="26"/>
      <w:szCs w:val="26"/>
    </w:rPr>
  </w:style>
  <w:style w:type="paragraph" w:styleId="berschrift6">
    <w:name w:val="heading 6"/>
    <w:basedOn w:val="Standard"/>
    <w:next w:val="Standard"/>
    <w:link w:val="berschrift6Zchn"/>
    <w:qFormat/>
    <w:rsid w:val="00B76F8D"/>
    <w:pPr>
      <w:keepNext/>
      <w:spacing w:before="240" w:after="60"/>
      <w:outlineLvl w:val="5"/>
    </w:pPr>
    <w:rPr>
      <w:b/>
      <w:bCs/>
      <w:szCs w:val="22"/>
    </w:rPr>
  </w:style>
  <w:style w:type="paragraph" w:styleId="berschrift7">
    <w:name w:val="heading 7"/>
    <w:basedOn w:val="Standard"/>
    <w:next w:val="Standard"/>
    <w:link w:val="berschrift7Zchn"/>
    <w:qFormat/>
    <w:rsid w:val="00B76F8D"/>
    <w:pPr>
      <w:spacing w:before="240" w:after="60"/>
      <w:outlineLvl w:val="6"/>
    </w:pPr>
  </w:style>
  <w:style w:type="paragraph" w:styleId="berschrift8">
    <w:name w:val="heading 8"/>
    <w:basedOn w:val="Standard"/>
    <w:next w:val="Standard"/>
    <w:link w:val="berschrift8Zchn"/>
    <w:uiPriority w:val="9"/>
    <w:semiHidden/>
    <w:unhideWhenUsed/>
    <w:qFormat/>
    <w:rsid w:val="003B75D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B75D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17BF"/>
    <w:rPr>
      <w:rFonts w:asciiTheme="majorHAnsi" w:eastAsiaTheme="majorEastAsia" w:hAnsiTheme="majorHAnsi" w:cstheme="majorBidi"/>
      <w:b/>
      <w:bCs/>
      <w:kern w:val="32"/>
      <w:sz w:val="32"/>
      <w:szCs w:val="32"/>
      <w:lang w:val="en-US" w:eastAsia="zh-CN"/>
    </w:rPr>
  </w:style>
  <w:style w:type="character" w:customStyle="1" w:styleId="berschrift2Zchn">
    <w:name w:val="Überschrift 2 Zchn"/>
    <w:basedOn w:val="Absatz-Standardschriftart"/>
    <w:link w:val="berschrift2"/>
    <w:rsid w:val="00680502"/>
    <w:rPr>
      <w:rFonts w:ascii="Verdana" w:eastAsiaTheme="majorEastAsia" w:hAnsi="Verdana" w:cstheme="majorBidi"/>
      <w:b/>
      <w:bCs/>
      <w:iCs/>
      <w:noProof/>
      <w:sz w:val="28"/>
      <w:szCs w:val="28"/>
      <w:lang w:eastAsia="zh-CN"/>
    </w:rPr>
  </w:style>
  <w:style w:type="character" w:customStyle="1" w:styleId="berschrift4Zchn">
    <w:name w:val="Überschrift 4 Zchn"/>
    <w:basedOn w:val="Absatz-Standardschriftart"/>
    <w:link w:val="berschrift4"/>
    <w:rsid w:val="00615B67"/>
    <w:rPr>
      <w:rFonts w:ascii="Arial" w:hAnsi="Arial" w:cs="Arial"/>
      <w:b/>
      <w:bCs/>
      <w:sz w:val="24"/>
      <w:szCs w:val="28"/>
      <w:lang w:val="en-US" w:eastAsia="zh-CN"/>
    </w:rPr>
  </w:style>
  <w:style w:type="character" w:customStyle="1" w:styleId="berschrift3Zchn">
    <w:name w:val="Überschrift 3 Zchn"/>
    <w:basedOn w:val="Absatz-Standardschriftart"/>
    <w:link w:val="berschrift3"/>
    <w:uiPriority w:val="9"/>
    <w:semiHidden/>
    <w:rsid w:val="00DE17BF"/>
    <w:rPr>
      <w:rFonts w:asciiTheme="majorHAnsi" w:eastAsiaTheme="majorEastAsia" w:hAnsiTheme="majorHAnsi" w:cstheme="majorBidi"/>
      <w:b/>
      <w:bCs/>
      <w:sz w:val="26"/>
      <w:szCs w:val="26"/>
      <w:lang w:val="en-US" w:eastAsia="zh-CN"/>
    </w:rPr>
  </w:style>
  <w:style w:type="character" w:customStyle="1" w:styleId="berschrift5Zchn">
    <w:name w:val="Überschrift 5 Zchn"/>
    <w:basedOn w:val="Absatz-Standardschriftart"/>
    <w:link w:val="berschrift5"/>
    <w:rsid w:val="00B76F8D"/>
    <w:rPr>
      <w:b/>
      <w:bCs/>
      <w:i/>
      <w:iCs/>
      <w:sz w:val="26"/>
      <w:szCs w:val="26"/>
      <w:lang w:val="en-US" w:eastAsia="zh-CN"/>
    </w:rPr>
  </w:style>
  <w:style w:type="character" w:customStyle="1" w:styleId="berschrift6Zchn">
    <w:name w:val="Überschrift 6 Zchn"/>
    <w:basedOn w:val="Absatz-Standardschriftart"/>
    <w:link w:val="berschrift6"/>
    <w:rsid w:val="00B76F8D"/>
    <w:rPr>
      <w:b/>
      <w:bCs/>
      <w:sz w:val="22"/>
      <w:szCs w:val="22"/>
      <w:lang w:val="en-US" w:eastAsia="zh-CN"/>
    </w:rPr>
  </w:style>
  <w:style w:type="character" w:customStyle="1" w:styleId="berschrift7Zchn">
    <w:name w:val="Überschrift 7 Zchn"/>
    <w:basedOn w:val="Absatz-Standardschriftart"/>
    <w:link w:val="berschrift7"/>
    <w:rsid w:val="00B76F8D"/>
    <w:rPr>
      <w:sz w:val="24"/>
      <w:lang w:val="en-US" w:eastAsia="zh-CN"/>
    </w:rPr>
  </w:style>
  <w:style w:type="paragraph" w:styleId="Beschriftung">
    <w:name w:val="caption"/>
    <w:basedOn w:val="Standard"/>
    <w:next w:val="Standard"/>
    <w:qFormat/>
    <w:rsid w:val="00B76F8D"/>
    <w:rPr>
      <w:bCs/>
      <w:sz w:val="20"/>
    </w:rPr>
  </w:style>
  <w:style w:type="paragraph" w:styleId="Untertitel">
    <w:name w:val="Subtitle"/>
    <w:basedOn w:val="Standard"/>
    <w:next w:val="Textkrper"/>
    <w:link w:val="UntertitelZchn"/>
    <w:qFormat/>
    <w:rsid w:val="00B76F8D"/>
    <w:pPr>
      <w:spacing w:after="60"/>
      <w:jc w:val="center"/>
    </w:pPr>
    <w:rPr>
      <w:rFonts w:ascii="Arial" w:hAnsi="Arial"/>
    </w:rPr>
  </w:style>
  <w:style w:type="character" w:customStyle="1" w:styleId="UntertitelZchn">
    <w:name w:val="Untertitel Zchn"/>
    <w:basedOn w:val="Absatz-Standardschriftart"/>
    <w:link w:val="Untertitel"/>
    <w:rsid w:val="00B76F8D"/>
    <w:rPr>
      <w:rFonts w:ascii="Arial" w:hAnsi="Arial" w:cs="Arial"/>
      <w:sz w:val="24"/>
      <w:lang w:val="en-US" w:eastAsia="zh-CN"/>
    </w:rPr>
  </w:style>
  <w:style w:type="paragraph" w:styleId="Textkrper">
    <w:name w:val="Body Text"/>
    <w:basedOn w:val="Standard"/>
    <w:link w:val="TextkrperZchn"/>
    <w:uiPriority w:val="99"/>
    <w:semiHidden/>
    <w:unhideWhenUsed/>
    <w:rsid w:val="00B76F8D"/>
  </w:style>
  <w:style w:type="character" w:customStyle="1" w:styleId="TextkrperZchn">
    <w:name w:val="Textkörper Zchn"/>
    <w:basedOn w:val="Absatz-Standardschriftart"/>
    <w:link w:val="Textkrper"/>
    <w:uiPriority w:val="99"/>
    <w:semiHidden/>
    <w:rsid w:val="00B76F8D"/>
    <w:rPr>
      <w:sz w:val="24"/>
      <w:lang w:val="en-US" w:eastAsia="zh-CN"/>
    </w:rPr>
  </w:style>
  <w:style w:type="paragraph" w:styleId="Zitat">
    <w:name w:val="Quote"/>
    <w:basedOn w:val="Standard"/>
    <w:link w:val="ZitatZchn"/>
    <w:qFormat/>
    <w:rsid w:val="00B76F8D"/>
    <w:pPr>
      <w:spacing w:line="360" w:lineRule="auto"/>
      <w:ind w:left="567"/>
    </w:pPr>
    <w:rPr>
      <w:spacing w:val="2"/>
      <w:sz w:val="20"/>
    </w:rPr>
  </w:style>
  <w:style w:type="character" w:customStyle="1" w:styleId="ZitatZchn">
    <w:name w:val="Zitat Zchn"/>
    <w:basedOn w:val="Absatz-Standardschriftart"/>
    <w:link w:val="Zitat"/>
    <w:rsid w:val="00B76F8D"/>
    <w:rPr>
      <w:spacing w:val="2"/>
      <w:lang w:val="en-US" w:eastAsia="zh-CN"/>
    </w:rPr>
  </w:style>
  <w:style w:type="table" w:customStyle="1" w:styleId="FGPreistabelle">
    <w:name w:val="FG_Preistabelle"/>
    <w:basedOn w:val="NormaleTabelle"/>
    <w:uiPriority w:val="99"/>
    <w:rsid w:val="00DF3563"/>
    <w:rPr>
      <w:rFonts w:ascii="Verdana" w:hAnsi="Verdana"/>
      <w:sz w:val="16"/>
    </w:rPr>
    <w:tblPr>
      <w:tblBorders>
        <w:top w:val="single" w:sz="4" w:space="0" w:color="auto"/>
        <w:left w:val="single" w:sz="4" w:space="0" w:color="auto"/>
        <w:bottom w:val="single" w:sz="4" w:space="0" w:color="auto"/>
        <w:right w:val="single" w:sz="4" w:space="0" w:color="auto"/>
        <w:insideV w:val="single" w:sz="4" w:space="0" w:color="auto"/>
      </w:tblBorders>
    </w:tblPr>
    <w:trPr>
      <w:cantSplit/>
    </w:trPr>
    <w:tcPr>
      <w:shd w:val="clear" w:color="auto" w:fill="auto"/>
      <w:vAlign w:val="center"/>
    </w:tcPr>
  </w:style>
  <w:style w:type="table" w:styleId="EinfacheTabelle4">
    <w:name w:val="Plain Table 4"/>
    <w:basedOn w:val="NormaleTabelle"/>
    <w:uiPriority w:val="44"/>
    <w:rsid w:val="006A6767"/>
    <w:rPr>
      <w:rFonts w:ascii="Verdana" w:hAnsi="Verdana"/>
      <w:sz w:val="16"/>
    </w:rPr>
    <w:tblPr>
      <w:tblStyleRowBandSize w:val="1"/>
      <w:tblStyleColBandSize w:val="1"/>
      <w:tblBorders>
        <w:top w:val="single" w:sz="4" w:space="0" w:color="auto"/>
        <w:left w:val="single" w:sz="4" w:space="0" w:color="auto"/>
        <w:bottom w:val="single" w:sz="4" w:space="0" w:color="auto"/>
        <w:right w:val="single" w:sz="4" w:space="0" w:color="auto"/>
        <w:insideV w:val="single" w:sz="4" w:space="0" w:color="auto"/>
      </w:tblBorders>
    </w:tblPr>
    <w:tcPr>
      <w:noWrap/>
      <w:vAlign w:val="center"/>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aliases w:val="FG_Rahmentabelle"/>
    <w:basedOn w:val="NormaleTabelle"/>
    <w:uiPriority w:val="40"/>
    <w:rsid w:val="00776D2F"/>
    <w:rPr>
      <w:rFonts w:ascii="Verdana" w:hAnsi="Verdana"/>
      <w:sz w:val="16"/>
    </w:rPr>
    <w:tblPr>
      <w:tblCellMar>
        <w:top w:w="57" w:type="dxa"/>
        <w:left w:w="57" w:type="dxa"/>
        <w:bottom w:w="57" w:type="dxa"/>
        <w:right w:w="57" w:type="dxa"/>
      </w:tblCellMar>
    </w:tblPr>
    <w:tcPr>
      <w:tcMar>
        <w:bottom w:w="284" w:type="dxa"/>
      </w:tcMar>
    </w:tcPr>
  </w:style>
  <w:style w:type="character" w:styleId="Hyperlink">
    <w:name w:val="Hyperlink"/>
    <w:basedOn w:val="Absatz-Standardschriftart"/>
    <w:unhideWhenUsed/>
    <w:rsid w:val="002A411B"/>
    <w:rPr>
      <w:color w:val="auto"/>
      <w:u w:val="single"/>
    </w:rPr>
  </w:style>
  <w:style w:type="paragraph" w:customStyle="1" w:styleId="Christina">
    <w:name w:val="Christina"/>
    <w:basedOn w:val="Standard"/>
    <w:autoRedefine/>
    <w:qFormat/>
    <w:rsid w:val="00214051"/>
    <w:pPr>
      <w:tabs>
        <w:tab w:val="left" w:pos="3969"/>
      </w:tabs>
      <w:spacing w:after="240" w:line="240" w:lineRule="atLeast"/>
      <w:ind w:right="851"/>
    </w:pPr>
    <w:rPr>
      <w:sz w:val="18"/>
      <w:szCs w:val="18"/>
    </w:rPr>
  </w:style>
  <w:style w:type="character" w:customStyle="1" w:styleId="Grau">
    <w:name w:val="Grau"/>
    <w:basedOn w:val="Absatz-Standardschriftart"/>
    <w:uiPriority w:val="1"/>
    <w:qFormat/>
    <w:rsid w:val="00504E3D"/>
    <w:rPr>
      <w:color w:val="BFBFBF" w:themeColor="background1" w:themeShade="BF"/>
      <w:sz w:val="15"/>
    </w:rPr>
  </w:style>
  <w:style w:type="paragraph" w:customStyle="1" w:styleId="Matthias">
    <w:name w:val="Matthias"/>
    <w:basedOn w:val="Standard"/>
    <w:autoRedefine/>
    <w:qFormat/>
    <w:rsid w:val="00214051"/>
    <w:pPr>
      <w:tabs>
        <w:tab w:val="left" w:pos="3969"/>
      </w:tabs>
      <w:spacing w:after="240" w:line="240" w:lineRule="atLeast"/>
      <w:ind w:left="851"/>
    </w:pPr>
    <w:rPr>
      <w:rFonts w:cs="Helvetica"/>
      <w:noProof/>
      <w:sz w:val="18"/>
      <w:lang w:eastAsia="en-US"/>
    </w:rPr>
  </w:style>
  <w:style w:type="character" w:customStyle="1" w:styleId="berschrift8Zchn">
    <w:name w:val="Überschrift 8 Zchn"/>
    <w:basedOn w:val="Absatz-Standardschriftart"/>
    <w:link w:val="berschrift8"/>
    <w:uiPriority w:val="9"/>
    <w:semiHidden/>
    <w:rsid w:val="003B75D4"/>
    <w:rPr>
      <w:rFonts w:asciiTheme="minorHAnsi" w:eastAsiaTheme="majorEastAsia" w:hAnsiTheme="minorHAnsi" w:cstheme="majorBidi"/>
      <w:i/>
      <w:iCs/>
      <w:color w:val="272727" w:themeColor="text1" w:themeTint="D8"/>
      <w:sz w:val="22"/>
      <w:lang w:eastAsia="zh-CN"/>
    </w:rPr>
  </w:style>
  <w:style w:type="character" w:customStyle="1" w:styleId="berschrift9Zchn">
    <w:name w:val="Überschrift 9 Zchn"/>
    <w:basedOn w:val="Absatz-Standardschriftart"/>
    <w:link w:val="berschrift9"/>
    <w:uiPriority w:val="9"/>
    <w:semiHidden/>
    <w:rsid w:val="003B75D4"/>
    <w:rPr>
      <w:rFonts w:asciiTheme="minorHAnsi" w:eastAsiaTheme="majorEastAsia" w:hAnsiTheme="minorHAnsi" w:cstheme="majorBidi"/>
      <w:color w:val="272727" w:themeColor="text1" w:themeTint="D8"/>
      <w:sz w:val="22"/>
      <w:lang w:eastAsia="zh-CN"/>
    </w:rPr>
  </w:style>
  <w:style w:type="paragraph" w:styleId="Titel">
    <w:name w:val="Title"/>
    <w:basedOn w:val="Standard"/>
    <w:next w:val="Standard"/>
    <w:link w:val="TitelZchn"/>
    <w:uiPriority w:val="10"/>
    <w:qFormat/>
    <w:rsid w:val="003B75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B75D4"/>
    <w:rPr>
      <w:rFonts w:asciiTheme="majorHAnsi" w:eastAsiaTheme="majorEastAsia" w:hAnsiTheme="majorHAnsi" w:cstheme="majorBidi"/>
      <w:spacing w:val="-10"/>
      <w:kern w:val="28"/>
      <w:sz w:val="56"/>
      <w:szCs w:val="56"/>
      <w:lang w:eastAsia="zh-CN"/>
    </w:rPr>
  </w:style>
  <w:style w:type="paragraph" w:styleId="Listenabsatz">
    <w:name w:val="List Paragraph"/>
    <w:basedOn w:val="Standard"/>
    <w:uiPriority w:val="34"/>
    <w:qFormat/>
    <w:rsid w:val="003B75D4"/>
    <w:pPr>
      <w:ind w:left="720"/>
      <w:contextualSpacing/>
    </w:pPr>
  </w:style>
  <w:style w:type="character" w:styleId="IntensiveHervorhebung">
    <w:name w:val="Intense Emphasis"/>
    <w:basedOn w:val="Absatz-Standardschriftart"/>
    <w:uiPriority w:val="21"/>
    <w:qFormat/>
    <w:rsid w:val="003B75D4"/>
    <w:rPr>
      <w:i/>
      <w:iCs/>
      <w:color w:val="365F91" w:themeColor="accent1" w:themeShade="BF"/>
    </w:rPr>
  </w:style>
  <w:style w:type="paragraph" w:styleId="IntensivesZitat">
    <w:name w:val="Intense Quote"/>
    <w:basedOn w:val="Standard"/>
    <w:next w:val="Standard"/>
    <w:link w:val="IntensivesZitatZchn"/>
    <w:uiPriority w:val="30"/>
    <w:qFormat/>
    <w:rsid w:val="003B75D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3B75D4"/>
    <w:rPr>
      <w:rFonts w:ascii="Nexa Text Light" w:hAnsi="Nexa Text Light"/>
      <w:i/>
      <w:iCs/>
      <w:color w:val="365F91" w:themeColor="accent1" w:themeShade="BF"/>
      <w:sz w:val="22"/>
      <w:lang w:eastAsia="zh-CN"/>
    </w:rPr>
  </w:style>
  <w:style w:type="character" w:styleId="IntensiverVerweis">
    <w:name w:val="Intense Reference"/>
    <w:basedOn w:val="Absatz-Standardschriftart"/>
    <w:uiPriority w:val="32"/>
    <w:qFormat/>
    <w:rsid w:val="003B75D4"/>
    <w:rPr>
      <w:b/>
      <w:bCs/>
      <w:smallCaps/>
      <w:color w:val="365F91" w:themeColor="accent1" w:themeShade="BF"/>
      <w:spacing w:val="5"/>
    </w:rPr>
  </w:style>
  <w:style w:type="paragraph" w:styleId="Kopfzeile">
    <w:name w:val="header"/>
    <w:basedOn w:val="Standard"/>
    <w:link w:val="KopfzeileZchn"/>
    <w:uiPriority w:val="99"/>
    <w:unhideWhenUsed/>
    <w:rsid w:val="00625FC1"/>
    <w:pPr>
      <w:tabs>
        <w:tab w:val="center" w:pos="4536"/>
        <w:tab w:val="right" w:pos="9072"/>
      </w:tabs>
    </w:pPr>
    <w:rPr>
      <w:rFonts w:cs="Mangal"/>
    </w:rPr>
  </w:style>
  <w:style w:type="character" w:customStyle="1" w:styleId="KopfzeileZchn">
    <w:name w:val="Kopfzeile Zchn"/>
    <w:basedOn w:val="Absatz-Standardschriftart"/>
    <w:link w:val="Kopfzeile"/>
    <w:uiPriority w:val="99"/>
    <w:rsid w:val="00625FC1"/>
    <w:rPr>
      <w:rFonts w:ascii="Helvetica" w:eastAsia="Apple カラー絵文字" w:hAnsi="Helvetica" w:cs="Mangal"/>
      <w:kern w:val="1"/>
      <w:sz w:val="22"/>
      <w:szCs w:val="24"/>
      <w:lang w:eastAsia="hi-IN" w:bidi="hi-IN"/>
      <w14:ligatures w14:val="none"/>
    </w:rPr>
  </w:style>
  <w:style w:type="paragraph" w:styleId="Fuzeile">
    <w:name w:val="footer"/>
    <w:basedOn w:val="Standard"/>
    <w:link w:val="FuzeileZchn"/>
    <w:uiPriority w:val="99"/>
    <w:unhideWhenUsed/>
    <w:rsid w:val="00625FC1"/>
    <w:pPr>
      <w:tabs>
        <w:tab w:val="center" w:pos="4536"/>
        <w:tab w:val="right" w:pos="9072"/>
      </w:tabs>
    </w:pPr>
    <w:rPr>
      <w:rFonts w:cs="Mangal"/>
    </w:rPr>
  </w:style>
  <w:style w:type="character" w:customStyle="1" w:styleId="FuzeileZchn">
    <w:name w:val="Fußzeile Zchn"/>
    <w:basedOn w:val="Absatz-Standardschriftart"/>
    <w:link w:val="Fuzeile"/>
    <w:uiPriority w:val="99"/>
    <w:rsid w:val="00625FC1"/>
    <w:rPr>
      <w:rFonts w:ascii="Helvetica" w:eastAsia="Apple カラー絵文字" w:hAnsi="Helvetica" w:cs="Mangal"/>
      <w:kern w:val="1"/>
      <w:sz w:val="22"/>
      <w:szCs w:val="24"/>
      <w:lang w:eastAsia="hi-IN" w:bidi="hi-IN"/>
      <w14:ligatures w14:val="none"/>
    </w:rPr>
  </w:style>
  <w:style w:type="character" w:styleId="NichtaufgelsteErwhnung">
    <w:name w:val="Unresolved Mention"/>
    <w:basedOn w:val="Absatz-Standardschriftart"/>
    <w:uiPriority w:val="99"/>
    <w:semiHidden/>
    <w:unhideWhenUsed/>
    <w:rsid w:val="00625FC1"/>
    <w:rPr>
      <w:color w:val="605E5C"/>
      <w:shd w:val="clear" w:color="auto" w:fill="E1DFDD"/>
    </w:rPr>
  </w:style>
  <w:style w:type="character" w:styleId="BesuchterLink">
    <w:name w:val="FollowedHyperlink"/>
    <w:basedOn w:val="Absatz-Standardschriftart"/>
    <w:uiPriority w:val="99"/>
    <w:semiHidden/>
    <w:unhideWhenUsed/>
    <w:rsid w:val="00625F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imapublikationen.com/buchwerkstatt/" TargetMode="External"/><Relationship Id="rId13" Type="http://schemas.openxmlformats.org/officeDocument/2006/relationships/hyperlink" Target="http://www.primapublikatione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imapublikatione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ntakt@primapublikatione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nina.lenz@uni-tuebingen.de" TargetMode="External"/><Relationship Id="rId4" Type="http://schemas.openxmlformats.org/officeDocument/2006/relationships/settings" Target="settings.xml"/><Relationship Id="rId9" Type="http://schemas.openxmlformats.org/officeDocument/2006/relationships/hyperlink" Target="https://www.instagram.com/hochwasserkind/" TargetMode="External"/><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F0FF1-D273-FD4F-B050-9E3360A68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645</Words>
  <Characters>4066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 Gronemeyer</dc:creator>
  <cp:keywords/>
  <dc:description/>
  <cp:lastModifiedBy>hallo@christinaschmid.de</cp:lastModifiedBy>
  <cp:revision>4</cp:revision>
  <dcterms:created xsi:type="dcterms:W3CDTF">2025-10-07T15:39:00Z</dcterms:created>
  <dcterms:modified xsi:type="dcterms:W3CDTF">2026-03-31T09:57:00Z</dcterms:modified>
</cp:coreProperties>
</file>