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429E4" w14:textId="77777777" w:rsidR="009F2700" w:rsidRPr="009F2700" w:rsidRDefault="009F2700" w:rsidP="009F2700">
      <w:pPr>
        <w:autoSpaceDE w:val="0"/>
        <w:spacing w:line="276" w:lineRule="auto"/>
        <w:rPr>
          <w:rFonts w:eastAsia="Helvetica" w:cs="Helvetica"/>
          <w:b/>
          <w:bCs/>
          <w:sz w:val="28"/>
          <w:szCs w:val="28"/>
        </w:rPr>
      </w:pPr>
      <w:proofErr w:type="spellStart"/>
      <w:r w:rsidRPr="009F2700">
        <w:rPr>
          <w:rFonts w:eastAsia="Helvetica" w:cs="Helvetica"/>
          <w:b/>
          <w:bCs/>
          <w:sz w:val="28"/>
          <w:szCs w:val="28"/>
        </w:rPr>
        <w:t>poetica</w:t>
      </w:r>
      <w:proofErr w:type="spellEnd"/>
      <w:r w:rsidRPr="009F2700">
        <w:rPr>
          <w:rFonts w:eastAsia="Helvetica" w:cs="Helvetica"/>
          <w:b/>
          <w:bCs/>
          <w:sz w:val="28"/>
          <w:szCs w:val="28"/>
        </w:rPr>
        <w:t xml:space="preserve"> </w:t>
      </w:r>
      <w:proofErr w:type="spellStart"/>
      <w:r w:rsidRPr="009F2700">
        <w:rPr>
          <w:rFonts w:eastAsia="Helvetica" w:cs="Helvetica"/>
          <w:b/>
          <w:bCs/>
          <w:sz w:val="28"/>
          <w:szCs w:val="28"/>
        </w:rPr>
        <w:t>westfalia</w:t>
      </w:r>
      <w:proofErr w:type="spellEnd"/>
      <w:r w:rsidRPr="009F2700">
        <w:rPr>
          <w:rFonts w:eastAsia="Helvetica" w:cs="Helvetica"/>
          <w:b/>
          <w:bCs/>
          <w:sz w:val="28"/>
          <w:szCs w:val="28"/>
        </w:rPr>
        <w:t xml:space="preserve"> – ein Landstrich als Dichterin</w:t>
      </w:r>
    </w:p>
    <w:p w14:paraId="6E6A8720" w14:textId="478816B3" w:rsidR="003B75D4" w:rsidRPr="007631F7" w:rsidRDefault="009F2700" w:rsidP="009F2700">
      <w:pPr>
        <w:autoSpaceDE w:val="0"/>
        <w:spacing w:line="276" w:lineRule="auto"/>
        <w:rPr>
          <w:sz w:val="28"/>
          <w:szCs w:val="28"/>
        </w:rPr>
      </w:pPr>
      <w:r w:rsidRPr="009F2700">
        <w:rPr>
          <w:rFonts w:eastAsia="Helvetica" w:cs="Helvetica"/>
          <w:b/>
          <w:bCs/>
          <w:sz w:val="28"/>
          <w:szCs w:val="28"/>
        </w:rPr>
        <w:t>Faltplan mit Poesie im öffentlichen Raum</w:t>
      </w:r>
      <w:r w:rsidR="003B75D4" w:rsidRPr="007631F7">
        <w:rPr>
          <w:rFonts w:eastAsia="Helvetica" w:cs="Helvetica"/>
          <w:b/>
          <w:bCs/>
          <w:sz w:val="28"/>
          <w:szCs w:val="28"/>
        </w:rPr>
        <w:br/>
      </w:r>
    </w:p>
    <w:p w14:paraId="07CEC2E6" w14:textId="14B157EB" w:rsidR="003B75D4" w:rsidRPr="007631F7" w:rsidRDefault="003B75D4" w:rsidP="003B75D4">
      <w:pPr>
        <w:autoSpaceDE w:val="0"/>
        <w:spacing w:line="276" w:lineRule="auto"/>
        <w:rPr>
          <w:szCs w:val="22"/>
        </w:rPr>
      </w:pPr>
      <w:r w:rsidRPr="007631F7">
        <w:rPr>
          <w:i/>
          <w:iCs/>
          <w:szCs w:val="22"/>
        </w:rPr>
        <w:t xml:space="preserve">Vier Monate lang waren alle in </w:t>
      </w:r>
      <w:r w:rsidR="009F2700">
        <w:rPr>
          <w:i/>
          <w:iCs/>
          <w:szCs w:val="22"/>
        </w:rPr>
        <w:t>Westfalen</w:t>
      </w:r>
      <w:r w:rsidRPr="007631F7">
        <w:rPr>
          <w:i/>
          <w:iCs/>
          <w:szCs w:val="22"/>
        </w:rPr>
        <w:t xml:space="preserve"> aufgerufen, nach der Poesie im öffentlichen Raum zu fahnden. Der Publizist Matthias Gronemeyer</w:t>
      </w:r>
      <w:r w:rsidR="009F2700">
        <w:rPr>
          <w:i/>
          <w:iCs/>
          <w:szCs w:val="22"/>
        </w:rPr>
        <w:t xml:space="preserve"> hat</w:t>
      </w:r>
      <w:r w:rsidRPr="007631F7">
        <w:rPr>
          <w:i/>
          <w:iCs/>
          <w:szCs w:val="22"/>
        </w:rPr>
        <w:t xml:space="preserve"> die Ergebnisse zusammengetragen und daraus </w:t>
      </w:r>
      <w:r w:rsidR="00625FC1">
        <w:rPr>
          <w:i/>
          <w:iCs/>
          <w:szCs w:val="22"/>
        </w:rPr>
        <w:t>eine</w:t>
      </w:r>
      <w:r w:rsidRPr="007631F7">
        <w:rPr>
          <w:i/>
          <w:iCs/>
          <w:szCs w:val="22"/>
        </w:rPr>
        <w:t xml:space="preserve"> poetische </w:t>
      </w:r>
      <w:r w:rsidR="009F2700">
        <w:rPr>
          <w:i/>
          <w:iCs/>
          <w:szCs w:val="22"/>
        </w:rPr>
        <w:t>Landkarte</w:t>
      </w:r>
      <w:r w:rsidRPr="007631F7">
        <w:rPr>
          <w:i/>
          <w:iCs/>
          <w:szCs w:val="22"/>
        </w:rPr>
        <w:t xml:space="preserve"> gemacht</w:t>
      </w:r>
      <w:r w:rsidR="009F2700">
        <w:rPr>
          <w:i/>
          <w:iCs/>
          <w:szCs w:val="22"/>
        </w:rPr>
        <w:t>.</w:t>
      </w:r>
    </w:p>
    <w:p w14:paraId="2217B72A" w14:textId="77777777" w:rsidR="003B75D4" w:rsidRPr="007631F7" w:rsidRDefault="003B75D4" w:rsidP="003B75D4">
      <w:pPr>
        <w:autoSpaceDE w:val="0"/>
        <w:spacing w:line="276" w:lineRule="auto"/>
        <w:rPr>
          <w:szCs w:val="22"/>
        </w:rPr>
      </w:pPr>
    </w:p>
    <w:p w14:paraId="15F18DBF" w14:textId="391DAD5E" w:rsidR="009F2700" w:rsidRPr="009F2700" w:rsidRDefault="009F2700" w:rsidP="009F2700">
      <w:pPr>
        <w:autoSpaceDE w:val="0"/>
        <w:spacing w:line="276" w:lineRule="auto"/>
        <w:rPr>
          <w:szCs w:val="22"/>
        </w:rPr>
      </w:pPr>
      <w:r w:rsidRPr="009F2700">
        <w:rPr>
          <w:szCs w:val="22"/>
        </w:rPr>
        <w:t xml:space="preserve">Jahrhunderte alt und gottergeben auf Torbögen geschnitzt, mit Inbrunst und flüchtig auf Betonmauern gesprüht, staatlich gefördert auf Fassaden, auf Mülltonnen geschrieben gegen weggeworfene Gedanken: so zeigt sich die Poesie im öffentlichen Raum in Westfalen. Menschen haben sie erspäht und zusammengetragen, poetische Ballungsräume erzeugt und lyrisches Brachland, unter dem sich vielleicht noch nicht gehobene Schätze verbergen. </w:t>
      </w:r>
      <w:r w:rsidR="006234C1">
        <w:rPr>
          <w:szCs w:val="22"/>
        </w:rPr>
        <w:t>›</w:t>
      </w:r>
      <w:proofErr w:type="spellStart"/>
      <w:r w:rsidRPr="009F2700">
        <w:rPr>
          <w:szCs w:val="22"/>
        </w:rPr>
        <w:t>poetica</w:t>
      </w:r>
      <w:proofErr w:type="spellEnd"/>
      <w:r w:rsidRPr="009F2700">
        <w:rPr>
          <w:szCs w:val="22"/>
        </w:rPr>
        <w:t xml:space="preserve"> </w:t>
      </w:r>
      <w:proofErr w:type="spellStart"/>
      <w:r w:rsidRPr="009F2700">
        <w:rPr>
          <w:szCs w:val="22"/>
        </w:rPr>
        <w:t>westfalia</w:t>
      </w:r>
      <w:proofErr w:type="spellEnd"/>
      <w:r w:rsidR="006234C1">
        <w:rPr>
          <w:szCs w:val="22"/>
        </w:rPr>
        <w:t>‹</w:t>
      </w:r>
      <w:r w:rsidRPr="009F2700">
        <w:rPr>
          <w:szCs w:val="22"/>
        </w:rPr>
        <w:t xml:space="preserve"> ist eine Momentaufnahme von Orten, an denen sich Raum, Zeit und Text zu Poesie verbinden, scheinbar zufällig und doch den geheimen Regeln der Kunst folgend. Oft </w:t>
      </w:r>
      <w:proofErr w:type="gramStart"/>
      <w:r w:rsidRPr="009F2700">
        <w:rPr>
          <w:szCs w:val="22"/>
        </w:rPr>
        <w:t>reicht</w:t>
      </w:r>
      <w:proofErr w:type="gramEnd"/>
      <w:r w:rsidRPr="009F2700">
        <w:rPr>
          <w:szCs w:val="22"/>
        </w:rPr>
        <w:t xml:space="preserve"> ein Wort und ein Material, um Eindruck zu erzeugen, fröhlich </w:t>
      </w:r>
      <w:proofErr w:type="spellStart"/>
      <w:r w:rsidRPr="009F2700">
        <w:rPr>
          <w:szCs w:val="22"/>
        </w:rPr>
        <w:t>zu stimmen</w:t>
      </w:r>
      <w:proofErr w:type="spellEnd"/>
      <w:r w:rsidRPr="009F2700">
        <w:rPr>
          <w:szCs w:val="22"/>
        </w:rPr>
        <w:t xml:space="preserve"> oder nachdenklich.</w:t>
      </w:r>
    </w:p>
    <w:p w14:paraId="6ED7A842" w14:textId="45B25825" w:rsidR="009F2700" w:rsidRPr="009F2700" w:rsidRDefault="006234C1" w:rsidP="009F2700">
      <w:pPr>
        <w:autoSpaceDE w:val="0"/>
        <w:spacing w:line="276" w:lineRule="auto"/>
        <w:rPr>
          <w:szCs w:val="22"/>
        </w:rPr>
      </w:pPr>
      <w:r>
        <w:rPr>
          <w:szCs w:val="22"/>
        </w:rPr>
        <w:t>›</w:t>
      </w:r>
      <w:proofErr w:type="spellStart"/>
      <w:r w:rsidR="009F2700" w:rsidRPr="009F2700">
        <w:rPr>
          <w:szCs w:val="22"/>
        </w:rPr>
        <w:t>poetica</w:t>
      </w:r>
      <w:proofErr w:type="spellEnd"/>
      <w:r w:rsidR="009F2700" w:rsidRPr="009F2700">
        <w:rPr>
          <w:szCs w:val="22"/>
        </w:rPr>
        <w:t xml:space="preserve"> </w:t>
      </w:r>
      <w:proofErr w:type="spellStart"/>
      <w:r w:rsidR="009F2700" w:rsidRPr="009F2700">
        <w:rPr>
          <w:szCs w:val="22"/>
        </w:rPr>
        <w:t>westfalia</w:t>
      </w:r>
      <w:proofErr w:type="spellEnd"/>
      <w:r>
        <w:rPr>
          <w:szCs w:val="22"/>
        </w:rPr>
        <w:t>‹</w:t>
      </w:r>
      <w:r w:rsidR="009F2700" w:rsidRPr="009F2700">
        <w:rPr>
          <w:szCs w:val="22"/>
        </w:rPr>
        <w:t xml:space="preserve"> ist die Landkarte für deine Entdeckungsreise durch einen Landstrich, der hier selbst zum Autor wird, zur Dichterin – mal einsilbig und wortkarg wie der Menschenschlag hier, mal kernig wie das Schwarzbrot, mal ausufernd wie ein Schützenfest.</w:t>
      </w:r>
    </w:p>
    <w:p w14:paraId="625EDDF1" w14:textId="77777777" w:rsidR="009F2700" w:rsidRDefault="009F2700" w:rsidP="009F2700">
      <w:pPr>
        <w:autoSpaceDE w:val="0"/>
        <w:spacing w:line="276" w:lineRule="auto"/>
        <w:rPr>
          <w:szCs w:val="22"/>
        </w:rPr>
      </w:pPr>
    </w:p>
    <w:p w14:paraId="0F3C6167" w14:textId="77777777" w:rsidR="006234C1" w:rsidRPr="006234C1" w:rsidRDefault="006234C1" w:rsidP="006234C1">
      <w:pPr>
        <w:autoSpaceDE w:val="0"/>
        <w:spacing w:line="276" w:lineRule="auto"/>
        <w:rPr>
          <w:szCs w:val="22"/>
        </w:rPr>
      </w:pPr>
      <w:r w:rsidRPr="006234C1">
        <w:rPr>
          <w:szCs w:val="22"/>
        </w:rPr>
        <w:t>Liebevoll gedruckt von der Druckerei zu Altenburg in tiefdunklem Blau und sattem Violett.</w:t>
      </w:r>
    </w:p>
    <w:p w14:paraId="22E03ACC" w14:textId="269D54A2" w:rsidR="006234C1" w:rsidRPr="009F2700" w:rsidRDefault="006234C1" w:rsidP="009F2700">
      <w:pPr>
        <w:autoSpaceDE w:val="0"/>
        <w:spacing w:line="276" w:lineRule="auto"/>
        <w:rPr>
          <w:szCs w:val="22"/>
        </w:rPr>
      </w:pPr>
      <w:r w:rsidRPr="009F2700">
        <w:rPr>
          <w:szCs w:val="22"/>
        </w:rPr>
        <w:t>Herausgegeben und mit einem Editorial versehen von Matthias Gronemeyer</w:t>
      </w:r>
      <w:r w:rsidRPr="006234C1">
        <w:rPr>
          <w:szCs w:val="22"/>
        </w:rPr>
        <w:t>, gestaltet von Christina Schmid.</w:t>
      </w:r>
      <w:r>
        <w:rPr>
          <w:szCs w:val="22"/>
        </w:rPr>
        <w:t xml:space="preserve"> </w:t>
      </w:r>
      <w:r w:rsidRPr="006234C1">
        <w:rPr>
          <w:szCs w:val="22"/>
        </w:rPr>
        <w:t>36 Seiten</w:t>
      </w:r>
      <w:r>
        <w:rPr>
          <w:szCs w:val="22"/>
        </w:rPr>
        <w:t xml:space="preserve"> gefaltet im Schuber.</w:t>
      </w:r>
    </w:p>
    <w:p w14:paraId="2213F088" w14:textId="25861A6C" w:rsidR="003B75D4" w:rsidRPr="007631F7" w:rsidRDefault="003B75D4" w:rsidP="009F2700">
      <w:pPr>
        <w:autoSpaceDE w:val="0"/>
        <w:spacing w:line="276" w:lineRule="auto"/>
        <w:rPr>
          <w:rFonts w:eastAsia="Herlvetica" w:cs="Herlvetica"/>
          <w:szCs w:val="22"/>
        </w:rPr>
      </w:pPr>
    </w:p>
    <w:p w14:paraId="71FF5510" w14:textId="77777777" w:rsidR="003B75D4" w:rsidRPr="007631F7" w:rsidRDefault="003B75D4" w:rsidP="003B75D4">
      <w:pPr>
        <w:autoSpaceDE w:val="0"/>
        <w:spacing w:line="276" w:lineRule="auto"/>
        <w:rPr>
          <w:rFonts w:eastAsia="Herlvetica" w:cs="Herlvetica"/>
          <w:szCs w:val="22"/>
        </w:rPr>
      </w:pPr>
    </w:p>
    <w:p w14:paraId="6B6F47D6" w14:textId="44EDB584" w:rsidR="003B75D4" w:rsidRPr="006234C1" w:rsidRDefault="00A345AA" w:rsidP="006234C1">
      <w:pPr>
        <w:autoSpaceDE w:val="0"/>
        <w:spacing w:line="276" w:lineRule="auto"/>
        <w:rPr>
          <w:szCs w:val="22"/>
        </w:rPr>
      </w:pPr>
      <w:proofErr w:type="spellStart"/>
      <w:r>
        <w:rPr>
          <w:rFonts w:eastAsia="Herlvetica" w:cs="Herlvetica"/>
          <w:b/>
          <w:bCs/>
          <w:color w:val="000000" w:themeColor="text1"/>
          <w:szCs w:val="22"/>
        </w:rPr>
        <w:t>p</w:t>
      </w:r>
      <w:r w:rsidR="006234C1">
        <w:rPr>
          <w:rFonts w:eastAsia="Herlvetica" w:cs="Herlvetica"/>
          <w:b/>
          <w:bCs/>
          <w:color w:val="000000" w:themeColor="text1"/>
          <w:szCs w:val="22"/>
        </w:rPr>
        <w:t>oetica</w:t>
      </w:r>
      <w:proofErr w:type="spellEnd"/>
      <w:r w:rsidR="006234C1">
        <w:rPr>
          <w:rFonts w:eastAsia="Herlvetica" w:cs="Herlvetica"/>
          <w:b/>
          <w:bCs/>
          <w:color w:val="000000" w:themeColor="text1"/>
          <w:szCs w:val="22"/>
        </w:rPr>
        <w:t xml:space="preserve"> </w:t>
      </w:r>
      <w:proofErr w:type="spellStart"/>
      <w:r w:rsidR="006234C1">
        <w:rPr>
          <w:rFonts w:eastAsia="Herlvetica" w:cs="Herlvetica"/>
          <w:b/>
          <w:bCs/>
          <w:color w:val="000000" w:themeColor="text1"/>
          <w:szCs w:val="22"/>
        </w:rPr>
        <w:t>westfalia</w:t>
      </w:r>
      <w:proofErr w:type="spellEnd"/>
      <w:r w:rsidR="003B75D4" w:rsidRPr="00625FC1">
        <w:rPr>
          <w:rFonts w:eastAsia="Herlvetica" w:cs="Herlvetica"/>
          <w:b/>
          <w:bCs/>
          <w:color w:val="000000" w:themeColor="text1"/>
          <w:szCs w:val="22"/>
        </w:rPr>
        <w:t xml:space="preserve">. </w:t>
      </w:r>
      <w:r w:rsidR="006234C1">
        <w:rPr>
          <w:rFonts w:eastAsia="Herlvetica" w:cs="Herlvetica"/>
          <w:b/>
          <w:bCs/>
          <w:color w:val="000000" w:themeColor="text1"/>
          <w:szCs w:val="22"/>
        </w:rPr>
        <w:t>Eine poetische Landkarte Westfalens</w:t>
      </w:r>
      <w:r w:rsidR="003B75D4" w:rsidRPr="00625FC1">
        <w:rPr>
          <w:rFonts w:eastAsia="Herlvetica" w:cs="Herlvetica"/>
          <w:b/>
          <w:bCs/>
          <w:color w:val="000000" w:themeColor="text1"/>
          <w:szCs w:val="22"/>
        </w:rPr>
        <w:br/>
      </w:r>
      <w:proofErr w:type="spellStart"/>
      <w:r w:rsidR="003B75D4" w:rsidRPr="00625FC1">
        <w:rPr>
          <w:rFonts w:eastAsia="Herlvetica" w:cs="Herlvetica"/>
          <w:color w:val="000000" w:themeColor="text1"/>
          <w:szCs w:val="22"/>
        </w:rPr>
        <w:t>Prima.Publikationen</w:t>
      </w:r>
      <w:proofErr w:type="spellEnd"/>
      <w:r w:rsidR="003B75D4" w:rsidRPr="00625FC1">
        <w:rPr>
          <w:rFonts w:eastAsia="Herlvetica" w:cs="Herlvetica"/>
          <w:color w:val="000000" w:themeColor="text1"/>
          <w:szCs w:val="22"/>
        </w:rPr>
        <w:t xml:space="preserve"> (Stuttgart) 202</w:t>
      </w:r>
      <w:r w:rsidR="006234C1">
        <w:rPr>
          <w:rFonts w:eastAsia="Herlvetica" w:cs="Herlvetica"/>
          <w:color w:val="000000" w:themeColor="text1"/>
          <w:szCs w:val="22"/>
        </w:rPr>
        <w:t>5</w:t>
      </w:r>
      <w:r w:rsidR="003B75D4" w:rsidRPr="00625FC1">
        <w:rPr>
          <w:rFonts w:eastAsia="Herlvetica" w:cs="Herlvetica"/>
          <w:color w:val="000000" w:themeColor="text1"/>
          <w:szCs w:val="22"/>
        </w:rPr>
        <w:t>. Faltplan zweifarbig, 36 Seiten, 59,4 </w:t>
      </w:r>
      <w:r w:rsidR="00625FC1" w:rsidRPr="00625FC1">
        <w:rPr>
          <w:rFonts w:eastAsia="Herlvetica" w:cs="Herlvetica"/>
          <w:color w:val="000000" w:themeColor="text1"/>
          <w:szCs w:val="22"/>
        </w:rPr>
        <w:t>×</w:t>
      </w:r>
      <w:r w:rsidR="003B75D4" w:rsidRPr="00625FC1">
        <w:rPr>
          <w:rFonts w:eastAsia="Herlvetica" w:cs="Herlvetica"/>
          <w:color w:val="000000" w:themeColor="text1"/>
          <w:szCs w:val="22"/>
        </w:rPr>
        <w:t xml:space="preserve"> 42 cm, in </w:t>
      </w:r>
      <w:r w:rsidR="00625FC1" w:rsidRPr="00625FC1">
        <w:rPr>
          <w:rFonts w:eastAsia="Herlvetica" w:cs="Herlvetica"/>
          <w:color w:val="000000" w:themeColor="text1"/>
          <w:szCs w:val="22"/>
        </w:rPr>
        <w:t>Einsteckt</w:t>
      </w:r>
      <w:r w:rsidR="003B75D4" w:rsidRPr="00625FC1">
        <w:rPr>
          <w:rFonts w:eastAsia="Herlvetica" w:cs="Herlvetica"/>
          <w:color w:val="000000" w:themeColor="text1"/>
          <w:szCs w:val="22"/>
        </w:rPr>
        <w:t>asche</w:t>
      </w:r>
      <w:r w:rsidR="00625FC1" w:rsidRPr="00625FC1">
        <w:rPr>
          <w:rFonts w:eastAsia="Herlvetica" w:cs="Herlvetica"/>
          <w:color w:val="000000" w:themeColor="text1"/>
          <w:szCs w:val="22"/>
        </w:rPr>
        <w:t xml:space="preserve"> </w:t>
      </w:r>
      <w:r w:rsidR="003B75D4" w:rsidRPr="00625FC1">
        <w:rPr>
          <w:rFonts w:eastAsia="Herlvetica" w:cs="Herlvetica"/>
          <w:color w:val="000000" w:themeColor="text1"/>
          <w:szCs w:val="22"/>
        </w:rPr>
        <w:t xml:space="preserve">15 × 11 cm, </w:t>
      </w:r>
      <w:r w:rsidR="006234C1" w:rsidRPr="006234C1">
        <w:rPr>
          <w:rFonts w:eastAsia="Herlvetica" w:cs="Herlvetica"/>
          <w:color w:val="000000" w:themeColor="text1"/>
          <w:szCs w:val="22"/>
        </w:rPr>
        <w:t>ISBN 978-3-910868-07-6</w:t>
      </w:r>
      <w:r w:rsidR="003B75D4" w:rsidRPr="00625FC1">
        <w:rPr>
          <w:rFonts w:eastAsia="Herlvetica" w:cs="Herlvetica"/>
          <w:color w:val="000000" w:themeColor="text1"/>
          <w:szCs w:val="22"/>
        </w:rPr>
        <w:t>, 1</w:t>
      </w:r>
      <w:r w:rsidR="006234C1">
        <w:rPr>
          <w:rFonts w:eastAsia="Herlvetica" w:cs="Herlvetica"/>
          <w:color w:val="000000" w:themeColor="text1"/>
          <w:szCs w:val="22"/>
        </w:rPr>
        <w:t>3</w:t>
      </w:r>
      <w:r w:rsidR="003B75D4" w:rsidRPr="00625FC1">
        <w:rPr>
          <w:rFonts w:eastAsia="Herlvetica" w:cs="Herlvetica"/>
          <w:color w:val="000000" w:themeColor="text1"/>
          <w:szCs w:val="22"/>
        </w:rPr>
        <w:t> Euro.</w:t>
      </w:r>
    </w:p>
    <w:p w14:paraId="17F7E490" w14:textId="77777777" w:rsidR="003B75D4" w:rsidRPr="00625FC1" w:rsidRDefault="003B75D4" w:rsidP="003B75D4">
      <w:pPr>
        <w:spacing w:line="276" w:lineRule="auto"/>
        <w:rPr>
          <w:rFonts w:eastAsia="Herlvetica" w:cs="Herlvetica"/>
          <w:color w:val="000000" w:themeColor="text1"/>
          <w:szCs w:val="22"/>
        </w:rPr>
      </w:pPr>
    </w:p>
    <w:p w14:paraId="1C083052" w14:textId="77777777" w:rsidR="003B75D4" w:rsidRPr="00625FC1" w:rsidRDefault="003B75D4" w:rsidP="003B75D4">
      <w:pPr>
        <w:spacing w:line="276" w:lineRule="auto"/>
        <w:rPr>
          <w:rFonts w:eastAsia="Herlvetica" w:cs="Herlvetica"/>
          <w:b/>
          <w:bCs/>
          <w:color w:val="000000" w:themeColor="text1"/>
          <w:szCs w:val="22"/>
        </w:rPr>
      </w:pPr>
      <w:r w:rsidRPr="00625FC1">
        <w:rPr>
          <w:rFonts w:eastAsia="Herlvetica" w:cs="Herlvetica"/>
          <w:b/>
          <w:bCs/>
          <w:color w:val="000000" w:themeColor="text1"/>
          <w:szCs w:val="22"/>
        </w:rPr>
        <w:t>Weitere Informationen</w:t>
      </w:r>
    </w:p>
    <w:p w14:paraId="013282A0" w14:textId="2D46A96D" w:rsidR="003B75D4" w:rsidRDefault="003B75D4" w:rsidP="003B75D4">
      <w:pPr>
        <w:spacing w:line="276" w:lineRule="auto"/>
      </w:pPr>
      <w:r w:rsidRPr="00625FC1">
        <w:rPr>
          <w:rFonts w:eastAsia="Herlvetica" w:cs="Herlvetica"/>
          <w:color w:val="000000" w:themeColor="text1"/>
          <w:szCs w:val="22"/>
          <w:lang w:val="en-US"/>
        </w:rPr>
        <w:t>Matthias Gronemeyer:</w:t>
      </w:r>
      <w:r w:rsidR="00625FC1" w:rsidRPr="00625FC1">
        <w:rPr>
          <w:rFonts w:eastAsia="Herlvetica" w:cs="Herlvetica"/>
          <w:color w:val="000000" w:themeColor="text1"/>
          <w:szCs w:val="22"/>
          <w:lang w:val="en-US"/>
        </w:rPr>
        <w:t xml:space="preserve"> </w:t>
      </w:r>
      <w:hyperlink r:id="rId8" w:history="1">
        <w:r w:rsidR="006234C1" w:rsidRPr="00251B94">
          <w:rPr>
            <w:rStyle w:val="Hyperlink"/>
          </w:rPr>
          <w:t>www.</w:t>
        </w:r>
        <w:r w:rsidR="006234C1" w:rsidRPr="00251B94">
          <w:rPr>
            <w:rStyle w:val="Hyperlink"/>
          </w:rPr>
          <w:t>poesietrifft.de</w:t>
        </w:r>
      </w:hyperlink>
    </w:p>
    <w:p w14:paraId="1F376E1B" w14:textId="77777777" w:rsidR="003B75D4" w:rsidRPr="00625FC1" w:rsidRDefault="003B75D4" w:rsidP="003B75D4">
      <w:pPr>
        <w:spacing w:line="276" w:lineRule="auto"/>
        <w:rPr>
          <w:rFonts w:eastAsia="Herlvetica" w:cs="Herlvetica"/>
          <w:color w:val="000000" w:themeColor="text1"/>
          <w:szCs w:val="22"/>
        </w:rPr>
      </w:pPr>
      <w:r w:rsidRPr="00625FC1">
        <w:rPr>
          <w:rFonts w:eastAsia="Herlvetica" w:cs="Herlvetica"/>
          <w:color w:val="000000" w:themeColor="text1"/>
          <w:szCs w:val="22"/>
        </w:rPr>
        <w:t xml:space="preserve">Christina Schmid: </w:t>
      </w:r>
      <w:hyperlink r:id="rId9" w:history="1">
        <w:r w:rsidRPr="00625FC1">
          <w:rPr>
            <w:rStyle w:val="Hyperlink"/>
            <w:rFonts w:eastAsia="Herlvetica" w:cs="Herlvetica"/>
            <w:color w:val="000000" w:themeColor="text1"/>
            <w:szCs w:val="22"/>
          </w:rPr>
          <w:t>www.christinaschmid.de</w:t>
        </w:r>
      </w:hyperlink>
    </w:p>
    <w:p w14:paraId="2C87D338" w14:textId="77777777" w:rsidR="003B75D4" w:rsidRPr="00625FC1" w:rsidRDefault="003B75D4" w:rsidP="003B75D4">
      <w:pPr>
        <w:spacing w:line="276" w:lineRule="auto"/>
        <w:rPr>
          <w:rFonts w:eastAsia="Herlvetica" w:cs="Herlvetica"/>
          <w:color w:val="000000" w:themeColor="text1"/>
          <w:szCs w:val="22"/>
        </w:rPr>
      </w:pPr>
      <w:r w:rsidRPr="00625FC1">
        <w:rPr>
          <w:rFonts w:eastAsia="Herlvetica" w:cs="Herlvetica"/>
          <w:color w:val="000000" w:themeColor="text1"/>
          <w:szCs w:val="22"/>
        </w:rPr>
        <w:t xml:space="preserve">Verlag: </w:t>
      </w:r>
      <w:hyperlink r:id="rId10" w:history="1">
        <w:r w:rsidRPr="00625FC1">
          <w:rPr>
            <w:rStyle w:val="Hyperlink"/>
            <w:rFonts w:eastAsia="Herlvetica" w:cs="Herlvetica"/>
            <w:color w:val="000000" w:themeColor="text1"/>
            <w:szCs w:val="22"/>
          </w:rPr>
          <w:t>www.primapublikationen.com</w:t>
        </w:r>
      </w:hyperlink>
    </w:p>
    <w:p w14:paraId="0A6CA59A" w14:textId="77777777" w:rsidR="00625FC1" w:rsidRDefault="00625FC1" w:rsidP="003B75D4">
      <w:pPr>
        <w:spacing w:line="276" w:lineRule="auto"/>
        <w:rPr>
          <w:rFonts w:eastAsia="Herlvetica" w:cs="Herlvetica"/>
          <w:color w:val="0280B1"/>
          <w:szCs w:val="22"/>
        </w:rPr>
      </w:pPr>
    </w:p>
    <w:p w14:paraId="060BFA3A" w14:textId="77777777" w:rsidR="006234C1" w:rsidRDefault="006234C1" w:rsidP="003B75D4">
      <w:pPr>
        <w:spacing w:line="276" w:lineRule="auto"/>
        <w:rPr>
          <w:rFonts w:eastAsia="Herlvetica" w:cs="Herlvetica"/>
          <w:color w:val="0280B1"/>
          <w:szCs w:val="22"/>
        </w:rPr>
      </w:pPr>
    </w:p>
    <w:p w14:paraId="3CA41FED" w14:textId="77777777" w:rsidR="006234C1" w:rsidRDefault="006234C1" w:rsidP="003B75D4">
      <w:pPr>
        <w:spacing w:line="276" w:lineRule="auto"/>
        <w:rPr>
          <w:rFonts w:eastAsia="Herlvetica" w:cs="Herlvetica"/>
          <w:color w:val="0280B1"/>
          <w:szCs w:val="22"/>
        </w:rPr>
      </w:pPr>
    </w:p>
    <w:p w14:paraId="31BAA931" w14:textId="77777777" w:rsidR="006234C1" w:rsidRDefault="006234C1" w:rsidP="003B75D4">
      <w:pPr>
        <w:spacing w:line="276" w:lineRule="auto"/>
        <w:rPr>
          <w:rFonts w:eastAsia="Herlvetica" w:cs="Herlvetica"/>
          <w:color w:val="0280B1"/>
          <w:szCs w:val="22"/>
        </w:rPr>
      </w:pPr>
    </w:p>
    <w:p w14:paraId="624E60A9" w14:textId="77777777" w:rsidR="006234C1" w:rsidRDefault="006234C1" w:rsidP="003B75D4">
      <w:pPr>
        <w:spacing w:line="276" w:lineRule="auto"/>
        <w:rPr>
          <w:rFonts w:eastAsia="Herlvetica" w:cs="Herlvetica"/>
          <w:color w:val="0280B1"/>
          <w:szCs w:val="22"/>
        </w:rPr>
      </w:pPr>
    </w:p>
    <w:p w14:paraId="53DF90DC" w14:textId="77777777" w:rsidR="006234C1" w:rsidRDefault="006234C1" w:rsidP="003B75D4">
      <w:pPr>
        <w:spacing w:line="276" w:lineRule="auto"/>
        <w:rPr>
          <w:rFonts w:eastAsia="Herlvetica" w:cs="Herlvetica"/>
          <w:color w:val="0280B1"/>
          <w:szCs w:val="22"/>
        </w:rPr>
      </w:pPr>
    </w:p>
    <w:p w14:paraId="1E8214F7" w14:textId="77777777" w:rsidR="006234C1" w:rsidRDefault="006234C1" w:rsidP="003B75D4">
      <w:pPr>
        <w:spacing w:line="276" w:lineRule="auto"/>
        <w:rPr>
          <w:rFonts w:eastAsia="Herlvetica" w:cs="Herlvetica"/>
          <w:color w:val="0280B1"/>
          <w:szCs w:val="22"/>
        </w:rPr>
      </w:pPr>
    </w:p>
    <w:p w14:paraId="471FA752" w14:textId="77777777" w:rsidR="006234C1" w:rsidRDefault="006234C1" w:rsidP="003B75D4">
      <w:pPr>
        <w:spacing w:line="276" w:lineRule="auto"/>
        <w:rPr>
          <w:rFonts w:eastAsia="Herlvetica" w:cs="Herlvetica"/>
          <w:color w:val="0280B1"/>
          <w:szCs w:val="22"/>
        </w:rPr>
      </w:pPr>
    </w:p>
    <w:p w14:paraId="7EA63C42" w14:textId="77777777" w:rsidR="006234C1" w:rsidRDefault="006234C1" w:rsidP="003B75D4">
      <w:pPr>
        <w:spacing w:line="276" w:lineRule="auto"/>
        <w:rPr>
          <w:rFonts w:eastAsia="Herlvetica" w:cs="Herlvetica"/>
          <w:color w:val="0280B1"/>
          <w:szCs w:val="22"/>
        </w:rPr>
      </w:pPr>
    </w:p>
    <w:p w14:paraId="47A8DF79" w14:textId="77777777" w:rsidR="006234C1" w:rsidRDefault="006234C1" w:rsidP="003B75D4">
      <w:pPr>
        <w:spacing w:line="276" w:lineRule="auto"/>
        <w:rPr>
          <w:rFonts w:eastAsia="Herlvetica" w:cs="Herlvetica"/>
          <w:color w:val="0280B1"/>
          <w:szCs w:val="22"/>
        </w:rPr>
      </w:pPr>
    </w:p>
    <w:p w14:paraId="6207F156" w14:textId="77777777" w:rsidR="006234C1" w:rsidRDefault="006234C1" w:rsidP="003B75D4">
      <w:pPr>
        <w:spacing w:line="276" w:lineRule="auto"/>
        <w:rPr>
          <w:rFonts w:eastAsia="Herlvetica" w:cs="Herlvetica"/>
          <w:color w:val="0280B1"/>
          <w:szCs w:val="22"/>
        </w:rPr>
      </w:pPr>
    </w:p>
    <w:p w14:paraId="6D91CBE8" w14:textId="77777777" w:rsidR="006234C1" w:rsidRDefault="006234C1" w:rsidP="003B75D4">
      <w:pPr>
        <w:spacing w:line="276" w:lineRule="auto"/>
        <w:rPr>
          <w:rFonts w:eastAsia="Herlvetica" w:cs="Herlvetica"/>
          <w:color w:val="0280B1"/>
          <w:szCs w:val="22"/>
        </w:rPr>
      </w:pPr>
    </w:p>
    <w:p w14:paraId="2DCA0D2F" w14:textId="77777777" w:rsidR="006234C1" w:rsidRDefault="006234C1" w:rsidP="003B75D4">
      <w:pPr>
        <w:spacing w:line="276" w:lineRule="auto"/>
        <w:rPr>
          <w:rFonts w:eastAsia="Helvetica"/>
          <w:b/>
          <w:bCs/>
          <w:szCs w:val="22"/>
        </w:rPr>
      </w:pPr>
    </w:p>
    <w:p w14:paraId="46717CA8" w14:textId="77777777" w:rsidR="00625FC1" w:rsidRDefault="00625FC1" w:rsidP="003B75D4">
      <w:pPr>
        <w:spacing w:line="276" w:lineRule="auto"/>
        <w:rPr>
          <w:rFonts w:eastAsia="Helvetica"/>
          <w:b/>
          <w:bCs/>
          <w:szCs w:val="22"/>
        </w:rPr>
      </w:pPr>
    </w:p>
    <w:p w14:paraId="7736F724" w14:textId="0519B641" w:rsidR="003B75D4" w:rsidRPr="007631F7" w:rsidRDefault="003B75D4" w:rsidP="003B75D4">
      <w:pPr>
        <w:spacing w:line="276" w:lineRule="auto"/>
        <w:rPr>
          <w:rFonts w:eastAsia="Helvetica"/>
          <w:b/>
          <w:bCs/>
          <w:szCs w:val="22"/>
        </w:rPr>
      </w:pPr>
      <w:r w:rsidRPr="007631F7">
        <w:rPr>
          <w:rFonts w:eastAsia="Helvetica"/>
          <w:b/>
          <w:bCs/>
          <w:szCs w:val="22"/>
        </w:rPr>
        <w:lastRenderedPageBreak/>
        <w:t>Projektbeteiligte</w:t>
      </w:r>
    </w:p>
    <w:p w14:paraId="12B41605" w14:textId="77777777" w:rsidR="003B75D4" w:rsidRPr="007631F7" w:rsidRDefault="003B75D4" w:rsidP="003B75D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eastAsia="Helvetica"/>
          <w:szCs w:val="22"/>
        </w:rPr>
      </w:pPr>
    </w:p>
    <w:p w14:paraId="21BD6DB3" w14:textId="6BD4B3D9" w:rsidR="003B75D4" w:rsidRPr="007631F7" w:rsidRDefault="003B75D4" w:rsidP="003B75D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eastAsia="Helvetica"/>
          <w:szCs w:val="22"/>
        </w:rPr>
      </w:pPr>
      <w:r w:rsidRPr="007631F7">
        <w:rPr>
          <w:rFonts w:eastAsia="Helvetica"/>
          <w:b/>
          <w:bCs/>
          <w:szCs w:val="22"/>
        </w:rPr>
        <w:t xml:space="preserve">Matthias Gronemeyer </w:t>
      </w:r>
      <w:r w:rsidRPr="007631F7">
        <w:rPr>
          <w:rFonts w:eastAsia="Helvetica"/>
          <w:szCs w:val="22"/>
        </w:rPr>
        <w:t xml:space="preserve">ist Doktor der Philosophie, Autor und Publizist und seit fast 20 Jahren in Stuttgart tätig. Er hat in den letzten Jahren etliche poetisch-partizipatorische Projekte konzipiert und durchgeführt wie z. B. die Plattform </w:t>
      </w:r>
      <w:r w:rsidRPr="00625FC1">
        <w:rPr>
          <w:rFonts w:eastAsia="Helvetica"/>
          <w:i/>
          <w:iCs/>
          <w:szCs w:val="22"/>
        </w:rPr>
        <w:t>vox711.de – Hey Stadt, hör zu!</w:t>
      </w:r>
      <w:r w:rsidRPr="007631F7">
        <w:rPr>
          <w:rFonts w:eastAsia="Helvetica"/>
          <w:szCs w:val="22"/>
        </w:rPr>
        <w:t xml:space="preserve"> oder das poetische Stadtplanungsprojekt </w:t>
      </w:r>
      <w:r w:rsidRPr="00625FC1">
        <w:rPr>
          <w:rFonts w:eastAsia="Helvetica"/>
          <w:i/>
          <w:iCs/>
          <w:szCs w:val="22"/>
        </w:rPr>
        <w:t>Jugend findet Stadt.</w:t>
      </w:r>
      <w:r w:rsidRPr="007631F7">
        <w:rPr>
          <w:rFonts w:eastAsia="Helvetica"/>
          <w:szCs w:val="22"/>
        </w:rPr>
        <w:t xml:space="preserve"> Seine Programmierkenntnisse hat er in die Poesie-App </w:t>
      </w:r>
      <w:r w:rsidRPr="00625FC1">
        <w:rPr>
          <w:rFonts w:eastAsia="Helvetica"/>
          <w:i/>
          <w:iCs/>
          <w:szCs w:val="22"/>
        </w:rPr>
        <w:t>Poesie trifft … Dich!</w:t>
      </w:r>
      <w:r w:rsidRPr="007631F7">
        <w:rPr>
          <w:rFonts w:eastAsia="Helvetica"/>
          <w:szCs w:val="22"/>
        </w:rPr>
        <w:t xml:space="preserve"> eingebracht, die im Stile einer Dating-App schreibende Menschen zusammenbringt und auch eine </w:t>
      </w:r>
      <w:r w:rsidR="00625FC1" w:rsidRPr="007631F7">
        <w:rPr>
          <w:rFonts w:eastAsia="Helvetica"/>
          <w:szCs w:val="22"/>
        </w:rPr>
        <w:t>Kartografie</w:t>
      </w:r>
      <w:r w:rsidR="00625FC1">
        <w:rPr>
          <w:rFonts w:eastAsia="Helvetica"/>
          <w:szCs w:val="22"/>
        </w:rPr>
        <w:t>-</w:t>
      </w:r>
      <w:r w:rsidR="00625FC1" w:rsidRPr="007631F7">
        <w:rPr>
          <w:rFonts w:eastAsia="Helvetica"/>
          <w:szCs w:val="22"/>
        </w:rPr>
        <w:t>Anwendung</w:t>
      </w:r>
      <w:r w:rsidRPr="007631F7">
        <w:rPr>
          <w:rFonts w:eastAsia="Helvetica"/>
          <w:szCs w:val="22"/>
        </w:rPr>
        <w:t xml:space="preserve"> enthält.</w:t>
      </w:r>
    </w:p>
    <w:p w14:paraId="7B26221F" w14:textId="77777777" w:rsidR="003B75D4" w:rsidRPr="007631F7" w:rsidRDefault="003B75D4" w:rsidP="003B75D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eastAsia="Helvetica"/>
          <w:b/>
          <w:bCs/>
          <w:szCs w:val="22"/>
        </w:rPr>
      </w:pPr>
    </w:p>
    <w:p w14:paraId="7D4D7816" w14:textId="20C742E9" w:rsidR="003B75D4" w:rsidRPr="006234C1" w:rsidRDefault="003B75D4" w:rsidP="003B75D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eastAsia="Helvetica"/>
          <w:szCs w:val="22"/>
        </w:rPr>
      </w:pPr>
      <w:r w:rsidRPr="007631F7">
        <w:rPr>
          <w:rFonts w:eastAsia="Helvetica"/>
          <w:b/>
          <w:bCs/>
          <w:szCs w:val="22"/>
        </w:rPr>
        <w:t xml:space="preserve">Christina Schmid </w:t>
      </w:r>
      <w:r w:rsidRPr="007631F7">
        <w:rPr>
          <w:rFonts w:eastAsia="Helvetica"/>
          <w:szCs w:val="22"/>
        </w:rPr>
        <w:t xml:space="preserve">studierte Kommunikationsdesign und Kulturpublizistik. Seit 2018 führt sie den Verlag </w:t>
      </w:r>
      <w:proofErr w:type="spellStart"/>
      <w:r w:rsidRPr="007631F7">
        <w:rPr>
          <w:rFonts w:eastAsia="Helvetica"/>
          <w:szCs w:val="22"/>
        </w:rPr>
        <w:t>Prima.Publikationen</w:t>
      </w:r>
      <w:proofErr w:type="spellEnd"/>
      <w:r w:rsidRPr="007631F7">
        <w:rPr>
          <w:rFonts w:eastAsia="Helvetica"/>
          <w:szCs w:val="22"/>
        </w:rPr>
        <w:t xml:space="preserve"> und lebt als freie Gestalterin, Künstlerin und Autorin in Stuttgart. Mit </w:t>
      </w:r>
      <w:r w:rsidRPr="00596AB7">
        <w:rPr>
          <w:rFonts w:eastAsia="Helvetica"/>
          <w:i/>
          <w:iCs/>
          <w:szCs w:val="22"/>
        </w:rPr>
        <w:t>Treppauf</w:t>
      </w:r>
      <w:r w:rsidR="00596AB7" w:rsidRPr="00596AB7">
        <w:rPr>
          <w:rFonts w:eastAsia="Helvetica"/>
          <w:i/>
          <w:iCs/>
          <w:szCs w:val="22"/>
        </w:rPr>
        <w:t xml:space="preserve"> </w:t>
      </w:r>
      <w:r w:rsidRPr="00596AB7">
        <w:rPr>
          <w:rFonts w:eastAsia="Helvetica"/>
          <w:i/>
          <w:iCs/>
          <w:szCs w:val="22"/>
        </w:rPr>
        <w:t>Treppab</w:t>
      </w:r>
      <w:r w:rsidR="00596AB7" w:rsidRPr="00596AB7">
        <w:rPr>
          <w:rFonts w:eastAsia="Helvetica"/>
          <w:i/>
          <w:iCs/>
          <w:szCs w:val="22"/>
        </w:rPr>
        <w:t>,</w:t>
      </w:r>
      <w:r w:rsidRPr="00596AB7">
        <w:rPr>
          <w:rFonts w:eastAsia="Helvetica"/>
          <w:i/>
          <w:iCs/>
          <w:szCs w:val="22"/>
        </w:rPr>
        <w:t xml:space="preserve"> Stuttgarter Stufennotizen</w:t>
      </w:r>
      <w:r w:rsidRPr="007631F7">
        <w:rPr>
          <w:rFonts w:eastAsia="Helvetica"/>
          <w:szCs w:val="22"/>
        </w:rPr>
        <w:t xml:space="preserve"> und zuletzt </w:t>
      </w:r>
      <w:r w:rsidRPr="00596AB7">
        <w:rPr>
          <w:rFonts w:eastAsia="Helvetica"/>
          <w:i/>
          <w:iCs/>
          <w:szCs w:val="22"/>
        </w:rPr>
        <w:t>Plitsch Platsch</w:t>
      </w:r>
      <w:r w:rsidR="00596AB7" w:rsidRPr="00596AB7">
        <w:rPr>
          <w:rFonts w:eastAsia="Helvetica"/>
          <w:i/>
          <w:iCs/>
          <w:szCs w:val="22"/>
        </w:rPr>
        <w:t>,</w:t>
      </w:r>
      <w:r w:rsidRPr="00596AB7">
        <w:rPr>
          <w:rFonts w:eastAsia="Helvetica"/>
          <w:i/>
          <w:iCs/>
          <w:szCs w:val="22"/>
        </w:rPr>
        <w:t xml:space="preserve"> Stuttgarter Wassergeschichten</w:t>
      </w:r>
      <w:r w:rsidRPr="007631F7">
        <w:rPr>
          <w:rFonts w:eastAsia="Helvetica"/>
          <w:szCs w:val="22"/>
        </w:rPr>
        <w:t xml:space="preserve"> hat sie zwei vielbeachtete poetische Dokumentationen öffentlicher Orte in Stuttgart publiziert. Ihre Bücher werden regelmäßig von der Stiftung Buchkunst ausgezeichnet.</w:t>
      </w:r>
      <w:r w:rsidRPr="007631F7">
        <w:rPr>
          <w:rFonts w:eastAsia="Helvetica"/>
          <w:szCs w:val="22"/>
        </w:rPr>
        <w:br/>
      </w:r>
    </w:p>
    <w:p w14:paraId="2004D549" w14:textId="77777777" w:rsidR="003B75D4" w:rsidRPr="007631F7" w:rsidRDefault="003B75D4" w:rsidP="003B75D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eastAsia="Helvetica" w:cs="Helvetica"/>
          <w:color w:val="000000" w:themeColor="text1"/>
          <w:szCs w:val="22"/>
        </w:rPr>
      </w:pPr>
      <w:r w:rsidRPr="007631F7">
        <w:rPr>
          <w:rFonts w:eastAsia="Herlvetica" w:cs="Herlvetica"/>
          <w:szCs w:val="22"/>
        </w:rPr>
        <w:t>Das Werk</w:t>
      </w:r>
      <w:r w:rsidRPr="007631F7">
        <w:rPr>
          <w:rFonts w:eastAsia="Helvetica" w:cs="Helvetica"/>
          <w:szCs w:val="22"/>
        </w:rPr>
        <w:t xml:space="preserve"> erscheint </w:t>
      </w:r>
      <w:r w:rsidRPr="007631F7">
        <w:rPr>
          <w:rFonts w:eastAsia="Helvetica" w:cs="Helvetica"/>
          <w:color w:val="000000" w:themeColor="text1"/>
          <w:szCs w:val="22"/>
        </w:rPr>
        <w:t xml:space="preserve">bei </w:t>
      </w:r>
      <w:proofErr w:type="spellStart"/>
      <w:r w:rsidRPr="007631F7">
        <w:rPr>
          <w:rFonts w:eastAsia="Helvetica" w:cs="Helvetica"/>
          <w:color w:val="000000" w:themeColor="text1"/>
          <w:szCs w:val="22"/>
        </w:rPr>
        <w:t>Prima.Publikationen</w:t>
      </w:r>
      <w:proofErr w:type="spellEnd"/>
      <w:r w:rsidRPr="007631F7">
        <w:rPr>
          <w:rFonts w:eastAsia="Helvetica" w:cs="Helvetica"/>
          <w:color w:val="000000" w:themeColor="text1"/>
          <w:szCs w:val="22"/>
        </w:rPr>
        <w:t xml:space="preserve"> (Stuttgart), einem Verlag für Design- und Künstlerbücher, und ist bestellbar über </w:t>
      </w:r>
      <w:hyperlink r:id="rId11" w:history="1">
        <w:r w:rsidRPr="00596AB7">
          <w:rPr>
            <w:rStyle w:val="Hyperlink"/>
            <w:rFonts w:eastAsia="Herlvetica" w:cs="Herlvetica"/>
            <w:color w:val="000000" w:themeColor="text1"/>
            <w:szCs w:val="22"/>
          </w:rPr>
          <w:t>www.primapublikationen.com</w:t>
        </w:r>
      </w:hyperlink>
      <w:r w:rsidRPr="00596AB7">
        <w:rPr>
          <w:rFonts w:eastAsia="Herlvetica" w:cs="Herlvetica"/>
          <w:color w:val="000000" w:themeColor="text1"/>
          <w:szCs w:val="22"/>
        </w:rPr>
        <w:t>.</w:t>
      </w:r>
    </w:p>
    <w:p w14:paraId="74771D92" w14:textId="77777777" w:rsidR="003B75D4" w:rsidRPr="007631F7" w:rsidRDefault="003B75D4" w:rsidP="003B75D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eastAsia="Helvetica" w:cs="Helvetica"/>
          <w:b/>
          <w:bCs/>
          <w:szCs w:val="22"/>
        </w:rPr>
      </w:pPr>
    </w:p>
    <w:p w14:paraId="18B651E4" w14:textId="77777777" w:rsidR="003B75D4" w:rsidRPr="007631F7" w:rsidRDefault="003B75D4" w:rsidP="003B75D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eastAsia="Helvetica" w:cs="Helvetica"/>
          <w:b/>
          <w:bCs/>
          <w:szCs w:val="22"/>
        </w:rPr>
      </w:pPr>
    </w:p>
    <w:p w14:paraId="25706861" w14:textId="77777777" w:rsidR="003B75D4" w:rsidRPr="007631F7" w:rsidRDefault="003B75D4" w:rsidP="003B75D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eastAsia="Helvetica" w:cs="Helvetica"/>
          <w:color w:val="000000" w:themeColor="text1"/>
          <w:szCs w:val="22"/>
        </w:rPr>
      </w:pPr>
      <w:r w:rsidRPr="007631F7">
        <w:rPr>
          <w:rFonts w:eastAsia="Helvetica" w:cs="Helvetica"/>
          <w:b/>
          <w:bCs/>
          <w:szCs w:val="22"/>
        </w:rPr>
        <w:t>Kontakt</w:t>
      </w:r>
    </w:p>
    <w:p w14:paraId="64610ED4" w14:textId="77777777" w:rsidR="003B75D4" w:rsidRPr="007631F7" w:rsidRDefault="003B75D4" w:rsidP="003B75D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eastAsia="Helvetica" w:cs="Helvetica"/>
          <w:szCs w:val="22"/>
        </w:rPr>
      </w:pPr>
    </w:p>
    <w:p w14:paraId="052732CD" w14:textId="77777777" w:rsidR="003B75D4" w:rsidRPr="007631F7" w:rsidRDefault="003B75D4" w:rsidP="003B75D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Cs w:val="22"/>
        </w:rPr>
      </w:pPr>
      <w:r w:rsidRPr="007631F7">
        <w:rPr>
          <w:rFonts w:ascii="Arial" w:eastAsia="Helvetica" w:hAnsi="Arial" w:cs="Helvetica"/>
          <w:szCs w:val="22"/>
        </w:rPr>
        <w:t>Matthias Gronemeyer</w:t>
      </w:r>
    </w:p>
    <w:p w14:paraId="4BD4968C" w14:textId="77777777" w:rsidR="003B75D4" w:rsidRPr="007631F7" w:rsidRDefault="003B75D4" w:rsidP="003B75D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Cs w:val="22"/>
        </w:rPr>
      </w:pPr>
      <w:hyperlink r:id="rId12" w:history="1">
        <w:r w:rsidRPr="007631F7">
          <w:rPr>
            <w:rStyle w:val="Hyperlink"/>
            <w:rFonts w:ascii="Arial" w:eastAsia="Helvetica" w:hAnsi="Arial" w:cs="Helvetica"/>
            <w:szCs w:val="22"/>
          </w:rPr>
          <w:t>kontakt@matthias-gronemeyer.de</w:t>
        </w:r>
      </w:hyperlink>
    </w:p>
    <w:p w14:paraId="35A05BEA" w14:textId="77777777" w:rsidR="003B75D4" w:rsidRPr="007631F7" w:rsidRDefault="003B75D4" w:rsidP="003B75D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Cs w:val="22"/>
        </w:rPr>
      </w:pPr>
      <w:r w:rsidRPr="007631F7">
        <w:rPr>
          <w:rFonts w:ascii="Arial" w:eastAsia="Helvetica" w:hAnsi="Arial" w:cs="Helvetica"/>
          <w:szCs w:val="22"/>
        </w:rPr>
        <w:t>Telefon: +49 160 5834 220</w:t>
      </w:r>
    </w:p>
    <w:p w14:paraId="63F2FECA" w14:textId="77777777" w:rsidR="003B75D4" w:rsidRPr="007631F7" w:rsidRDefault="003B75D4" w:rsidP="003B75D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Cs w:val="22"/>
        </w:rPr>
      </w:pPr>
    </w:p>
    <w:p w14:paraId="461E3A09" w14:textId="77777777" w:rsidR="003B75D4" w:rsidRPr="007631F7" w:rsidRDefault="003B75D4" w:rsidP="003B75D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Cs w:val="22"/>
        </w:rPr>
      </w:pPr>
      <w:proofErr w:type="spellStart"/>
      <w:r w:rsidRPr="007631F7">
        <w:rPr>
          <w:rFonts w:ascii="Arial" w:eastAsia="Helvetica" w:hAnsi="Arial" w:cs="Helvetica"/>
          <w:szCs w:val="22"/>
        </w:rPr>
        <w:t>Prima.Publikationen</w:t>
      </w:r>
      <w:proofErr w:type="spellEnd"/>
    </w:p>
    <w:p w14:paraId="10A5524D" w14:textId="77777777" w:rsidR="003B75D4" w:rsidRPr="007631F7" w:rsidRDefault="003B75D4" w:rsidP="003B75D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Cs w:val="22"/>
        </w:rPr>
      </w:pPr>
      <w:r w:rsidRPr="007631F7">
        <w:rPr>
          <w:rFonts w:ascii="Arial" w:eastAsia="Helvetica" w:hAnsi="Arial" w:cs="Helvetica"/>
          <w:szCs w:val="22"/>
        </w:rPr>
        <w:t>Christina Schmid</w:t>
      </w:r>
    </w:p>
    <w:p w14:paraId="0D63D4B5" w14:textId="77777777" w:rsidR="006234C1" w:rsidRDefault="003B75D4" w:rsidP="003B75D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Cs w:val="22"/>
        </w:rPr>
      </w:pPr>
      <w:r w:rsidRPr="007631F7">
        <w:rPr>
          <w:rFonts w:ascii="Arial" w:eastAsia="Helvetica" w:hAnsi="Arial" w:cs="Helvetica"/>
          <w:szCs w:val="22"/>
        </w:rPr>
        <w:t>Liststraße 87</w:t>
      </w:r>
    </w:p>
    <w:p w14:paraId="57EA489D" w14:textId="2F5C9243" w:rsidR="003B75D4" w:rsidRPr="007631F7" w:rsidRDefault="003B75D4" w:rsidP="003B75D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Cs w:val="22"/>
        </w:rPr>
      </w:pPr>
      <w:r w:rsidRPr="007631F7">
        <w:rPr>
          <w:rFonts w:ascii="Arial" w:eastAsia="Helvetica" w:hAnsi="Arial" w:cs="Helvetica"/>
          <w:szCs w:val="22"/>
        </w:rPr>
        <w:t>70180 Stuttgart</w:t>
      </w:r>
    </w:p>
    <w:p w14:paraId="51F098D5" w14:textId="77777777" w:rsidR="003B75D4" w:rsidRPr="007631F7" w:rsidRDefault="003B75D4" w:rsidP="003B75D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Cs w:val="22"/>
        </w:rPr>
      </w:pPr>
      <w:r w:rsidRPr="007631F7">
        <w:rPr>
          <w:rFonts w:ascii="Arial" w:eastAsia="Helvetica" w:hAnsi="Arial" w:cs="Helvetica"/>
          <w:szCs w:val="22"/>
        </w:rPr>
        <w:t>Telefon 0711 12259692</w:t>
      </w:r>
    </w:p>
    <w:p w14:paraId="16240F81" w14:textId="74923966" w:rsidR="003B75D4" w:rsidRDefault="00625FC1" w:rsidP="003B75D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Cs w:val="22"/>
        </w:rPr>
      </w:pPr>
      <w:hyperlink r:id="rId13" w:history="1">
        <w:r w:rsidRPr="009B4CCF">
          <w:rPr>
            <w:rStyle w:val="Hyperlink"/>
            <w:rFonts w:ascii="Arial" w:eastAsia="Helvetica" w:hAnsi="Arial" w:cs="Helvetica"/>
            <w:szCs w:val="22"/>
          </w:rPr>
          <w:t>kontakt@primapublikationen.com</w:t>
        </w:r>
      </w:hyperlink>
    </w:p>
    <w:p w14:paraId="00737F77" w14:textId="7549CF85" w:rsidR="003B75D4" w:rsidRDefault="00625FC1" w:rsidP="003B75D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Cs w:val="22"/>
        </w:rPr>
      </w:pPr>
      <w:hyperlink r:id="rId14" w:history="1">
        <w:r w:rsidRPr="009B4CCF">
          <w:rPr>
            <w:rStyle w:val="Hyperlink"/>
            <w:rFonts w:ascii="Arial" w:eastAsia="Helvetica" w:hAnsi="Arial" w:cs="Helvetica"/>
            <w:szCs w:val="22"/>
          </w:rPr>
          <w:t>www.primapublikationen.com</w:t>
        </w:r>
      </w:hyperlink>
    </w:p>
    <w:p w14:paraId="69EDA32A" w14:textId="77777777" w:rsidR="003B75D4" w:rsidRPr="007631F7" w:rsidRDefault="003B75D4" w:rsidP="003B75D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Cs w:val="22"/>
        </w:rPr>
      </w:pPr>
    </w:p>
    <w:p w14:paraId="5C995F2B" w14:textId="77777777" w:rsidR="003B75D4" w:rsidRPr="007631F7" w:rsidRDefault="003B75D4" w:rsidP="003B75D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Cs w:val="22"/>
        </w:rPr>
      </w:pPr>
    </w:p>
    <w:p w14:paraId="02E4E2EB" w14:textId="77777777" w:rsidR="003B75D4" w:rsidRPr="007631F7" w:rsidRDefault="003B75D4" w:rsidP="003B75D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b/>
          <w:bCs/>
          <w:szCs w:val="22"/>
        </w:rPr>
      </w:pPr>
      <w:r w:rsidRPr="007631F7">
        <w:rPr>
          <w:rFonts w:ascii="Arial" w:eastAsia="Helvetica" w:hAnsi="Arial" w:cs="Helvetica"/>
          <w:b/>
          <w:bCs/>
          <w:szCs w:val="22"/>
        </w:rPr>
        <w:t>Nutzungsbedingungen für das Bildmaterial</w:t>
      </w:r>
    </w:p>
    <w:p w14:paraId="21E2133C" w14:textId="77777777" w:rsidR="003B75D4" w:rsidRPr="007631F7" w:rsidRDefault="003B75D4" w:rsidP="003B75D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Cs w:val="22"/>
        </w:rPr>
      </w:pPr>
    </w:p>
    <w:p w14:paraId="36B80451" w14:textId="0AC816D8" w:rsidR="005B3237" w:rsidRPr="00625FC1" w:rsidRDefault="003B75D4" w:rsidP="00625FC1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spacing w:line="276" w:lineRule="auto"/>
        <w:rPr>
          <w:rFonts w:ascii="Arial" w:eastAsia="Helvetica" w:hAnsi="Arial" w:cs="Helvetica"/>
          <w:szCs w:val="22"/>
        </w:rPr>
      </w:pPr>
      <w:r w:rsidRPr="007631F7">
        <w:rPr>
          <w:rFonts w:ascii="Arial" w:eastAsia="Helvetica" w:hAnsi="Arial" w:cs="Helvetica"/>
          <w:szCs w:val="22"/>
        </w:rPr>
        <w:t xml:space="preserve">Die unter </w:t>
      </w:r>
      <w:r w:rsidRPr="007631F7">
        <w:rPr>
          <w:rFonts w:ascii="Arial" w:eastAsia="Helvetica" w:hAnsi="Arial" w:cs="Helvetica"/>
          <w:szCs w:val="22"/>
          <w:u w:val="single"/>
        </w:rPr>
        <w:t>www.primapublikationen.com/presse</w:t>
      </w:r>
      <w:r w:rsidRPr="007631F7">
        <w:rPr>
          <w:rFonts w:ascii="Arial" w:eastAsia="Helvetica" w:hAnsi="Arial" w:cs="Helvetica"/>
          <w:szCs w:val="22"/>
        </w:rPr>
        <w:t xml:space="preserve"> als Pressematerial zur Verfügung gestellten Bilder dürfen </w:t>
      </w:r>
      <w:r w:rsidRPr="007631F7">
        <w:rPr>
          <w:rFonts w:ascii="Arial" w:eastAsia="Helvetica" w:hAnsi="Arial" w:cs="Helvetica"/>
          <w:color w:val="000000" w:themeColor="text1"/>
          <w:szCs w:val="22"/>
        </w:rPr>
        <w:t xml:space="preserve">zu redaktionellen Zwecken im Rahmen der Berichterstattung über das Projekt verwendet werden. Bitte geben Sie die Quelle an und setzen Sie bei Online-Medien einen Link auf </w:t>
      </w:r>
      <w:hyperlink r:id="rId15" w:history="1">
        <w:r w:rsidRPr="007631F7">
          <w:rPr>
            <w:rStyle w:val="Hyperlink"/>
            <w:rFonts w:ascii="Arial" w:eastAsia="Helvetica" w:hAnsi="Arial" w:cs="Helvetica"/>
            <w:color w:val="000000" w:themeColor="text1"/>
            <w:szCs w:val="22"/>
          </w:rPr>
          <w:t>www.primapublikationen.com</w:t>
        </w:r>
      </w:hyperlink>
      <w:r w:rsidRPr="007631F7">
        <w:rPr>
          <w:rFonts w:ascii="Arial" w:eastAsia="Helvetica" w:hAnsi="Arial" w:cs="Helvetica"/>
          <w:color w:val="000000" w:themeColor="text1"/>
          <w:szCs w:val="22"/>
        </w:rPr>
        <w:t>. Wir</w:t>
      </w:r>
      <w:r w:rsidRPr="007631F7">
        <w:rPr>
          <w:rFonts w:ascii="Arial" w:eastAsia="Helvetica" w:hAnsi="Arial" w:cs="Helvetica"/>
          <w:szCs w:val="22"/>
        </w:rPr>
        <w:t xml:space="preserve"> freuen uns über ein Belegexemplar oder einen Link zur Veröffentlichung.</w:t>
      </w:r>
    </w:p>
    <w:sectPr w:rsidR="005B3237" w:rsidRPr="00625FC1" w:rsidSect="003B75D4">
      <w:headerReference w:type="default" r:id="rId16"/>
      <w:pgSz w:w="11906" w:h="16838"/>
      <w:pgMar w:top="1475" w:right="1134" w:bottom="1134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DE28B" w14:textId="77777777" w:rsidR="003E1851" w:rsidRDefault="003E1851">
      <w:r>
        <w:separator/>
      </w:r>
    </w:p>
  </w:endnote>
  <w:endnote w:type="continuationSeparator" w:id="0">
    <w:p w14:paraId="06082930" w14:textId="77777777" w:rsidR="003E1851" w:rsidRDefault="003E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カラー絵文字">
    <w:altName w:val="Calibr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exa Text Light">
    <w:panose1 w:val="020B0604020202020204"/>
    <w:charset w:val="00"/>
    <w:family w:val="modern"/>
    <w:notTrueType/>
    <w:pitch w:val="variable"/>
    <w:sig w:usb0="80000207" w:usb1="00000073" w:usb2="00000000" w:usb3="00000000" w:csb0="00000097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Herlvetica">
    <w:altName w:val="Cambria"/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4D05F" w14:textId="77777777" w:rsidR="003E1851" w:rsidRDefault="003E1851">
      <w:r>
        <w:separator/>
      </w:r>
    </w:p>
  </w:footnote>
  <w:footnote w:type="continuationSeparator" w:id="0">
    <w:p w14:paraId="601DB63B" w14:textId="77777777" w:rsidR="003E1851" w:rsidRDefault="003E1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51243" w14:textId="6171928C" w:rsidR="00BC466F" w:rsidRDefault="00000000">
    <w:proofErr w:type="spellStart"/>
    <w:r w:rsidRPr="00896C56">
      <w:rPr>
        <w:rFonts w:eastAsia="Helvetica" w:cs="Helvetica"/>
        <w:color w:val="808080"/>
        <w:sz w:val="18"/>
        <w:szCs w:val="18"/>
      </w:rPr>
      <w:t>Prima.Pressetext</w:t>
    </w:r>
    <w:proofErr w:type="spellEnd"/>
    <w:r w:rsidRPr="00896C56">
      <w:rPr>
        <w:rFonts w:eastAsia="Helvetica" w:cs="Helvetica"/>
        <w:color w:val="808080"/>
        <w:sz w:val="18"/>
        <w:szCs w:val="18"/>
      </w:rPr>
      <w:t xml:space="preserve">: </w:t>
    </w:r>
    <w:proofErr w:type="spellStart"/>
    <w:r w:rsidR="00A345AA">
      <w:rPr>
        <w:rFonts w:eastAsia="Helvetica" w:cs="Helvetica"/>
        <w:color w:val="808080"/>
        <w:sz w:val="18"/>
        <w:szCs w:val="18"/>
      </w:rPr>
      <w:t>p</w:t>
    </w:r>
    <w:r w:rsidR="00A345AA" w:rsidRPr="00A345AA">
      <w:rPr>
        <w:rFonts w:eastAsia="Helvetica" w:cs="Helvetica"/>
        <w:color w:val="808080"/>
        <w:sz w:val="18"/>
        <w:szCs w:val="18"/>
      </w:rPr>
      <w:t>oetica</w:t>
    </w:r>
    <w:proofErr w:type="spellEnd"/>
    <w:r w:rsidR="00A345AA" w:rsidRPr="00A345AA">
      <w:rPr>
        <w:rFonts w:eastAsia="Helvetica" w:cs="Helvetica"/>
        <w:color w:val="808080"/>
        <w:sz w:val="18"/>
        <w:szCs w:val="18"/>
      </w:rPr>
      <w:t xml:space="preserve"> </w:t>
    </w:r>
    <w:proofErr w:type="spellStart"/>
    <w:r w:rsidR="00A345AA" w:rsidRPr="00A345AA">
      <w:rPr>
        <w:rFonts w:eastAsia="Helvetica" w:cs="Helvetica"/>
        <w:color w:val="808080"/>
        <w:sz w:val="18"/>
        <w:szCs w:val="18"/>
      </w:rPr>
      <w:t>westfalia</w:t>
    </w:r>
    <w:proofErr w:type="spellEnd"/>
    <w:r w:rsidR="00A345AA" w:rsidRPr="00A345AA">
      <w:rPr>
        <w:rFonts w:eastAsia="Helvetica" w:cs="Helvetica"/>
        <w:color w:val="808080"/>
        <w:sz w:val="18"/>
        <w:szCs w:val="18"/>
      </w:rPr>
      <w:t>. Eine poetische Landkarte Westfalens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046562736">
    <w:abstractNumId w:val="0"/>
  </w:num>
  <w:num w:numId="2" w16cid:durableId="1590505715">
    <w:abstractNumId w:val="0"/>
  </w:num>
  <w:num w:numId="3" w16cid:durableId="815804993">
    <w:abstractNumId w:val="0"/>
  </w:num>
  <w:num w:numId="4" w16cid:durableId="1700231342">
    <w:abstractNumId w:val="0"/>
  </w:num>
  <w:num w:numId="5" w16cid:durableId="389307814">
    <w:abstractNumId w:val="0"/>
  </w:num>
  <w:num w:numId="6" w16cid:durableId="1266813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5D4"/>
    <w:rsid w:val="00036049"/>
    <w:rsid w:val="000A4981"/>
    <w:rsid w:val="000A792A"/>
    <w:rsid w:val="00214051"/>
    <w:rsid w:val="002A411B"/>
    <w:rsid w:val="002E0CA5"/>
    <w:rsid w:val="002F03B2"/>
    <w:rsid w:val="003B75D4"/>
    <w:rsid w:val="003E1851"/>
    <w:rsid w:val="004F7361"/>
    <w:rsid w:val="00504E3D"/>
    <w:rsid w:val="00520718"/>
    <w:rsid w:val="00593457"/>
    <w:rsid w:val="00596AB7"/>
    <w:rsid w:val="005A1C38"/>
    <w:rsid w:val="005B3237"/>
    <w:rsid w:val="005B3336"/>
    <w:rsid w:val="00615B67"/>
    <w:rsid w:val="006234C1"/>
    <w:rsid w:val="00624D99"/>
    <w:rsid w:val="00625FC1"/>
    <w:rsid w:val="00634CF3"/>
    <w:rsid w:val="00667A84"/>
    <w:rsid w:val="00680502"/>
    <w:rsid w:val="006A6767"/>
    <w:rsid w:val="00730BAF"/>
    <w:rsid w:val="00773D83"/>
    <w:rsid w:val="00776D2F"/>
    <w:rsid w:val="007B0C18"/>
    <w:rsid w:val="008E05DF"/>
    <w:rsid w:val="008F7A67"/>
    <w:rsid w:val="009C48BB"/>
    <w:rsid w:val="009F2700"/>
    <w:rsid w:val="00A345AA"/>
    <w:rsid w:val="00A94F48"/>
    <w:rsid w:val="00B76F8D"/>
    <w:rsid w:val="00BC466F"/>
    <w:rsid w:val="00BF1D14"/>
    <w:rsid w:val="00D31599"/>
    <w:rsid w:val="00D66E42"/>
    <w:rsid w:val="00DE17BF"/>
    <w:rsid w:val="00DF3563"/>
    <w:rsid w:val="00F117E5"/>
    <w:rsid w:val="00F4765D"/>
    <w:rsid w:val="00F614D2"/>
    <w:rsid w:val="00F7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4F082"/>
  <w15:chartTrackingRefBased/>
  <w15:docId w15:val="{8B899826-D0C0-4E6F-8ED0-2D3EC8026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2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B75D4"/>
    <w:pPr>
      <w:widowControl w:val="0"/>
    </w:pPr>
    <w:rPr>
      <w:rFonts w:ascii="Helvetica" w:eastAsia="Apple カラー絵文字" w:hAnsi="Helvetica" w:cs="Arial"/>
      <w:kern w:val="1"/>
      <w:sz w:val="22"/>
      <w:szCs w:val="24"/>
      <w:lang w:eastAsia="hi-IN" w:bidi="hi-IN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17B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680502"/>
    <w:pPr>
      <w:keepNext/>
      <w:pageBreakBefore/>
      <w:spacing w:after="240"/>
      <w:outlineLvl w:val="1"/>
    </w:pPr>
    <w:rPr>
      <w:rFonts w:ascii="Verdana" w:eastAsiaTheme="majorEastAsia" w:hAnsi="Verdana" w:cstheme="majorBidi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E17B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B76F8D"/>
    <w:pPr>
      <w:keepNext/>
      <w:spacing w:before="240" w:after="60"/>
      <w:outlineLvl w:val="3"/>
    </w:pPr>
    <w:rPr>
      <w:rFonts w:ascii="Arial" w:hAnsi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B76F8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B76F8D"/>
    <w:pPr>
      <w:keepNext/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qFormat/>
    <w:rsid w:val="00B76F8D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B75D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B75D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E17BF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zh-CN"/>
    </w:rPr>
  </w:style>
  <w:style w:type="character" w:customStyle="1" w:styleId="berschrift2Zchn">
    <w:name w:val="Überschrift 2 Zchn"/>
    <w:basedOn w:val="Absatz-Standardschriftart"/>
    <w:link w:val="berschrift2"/>
    <w:rsid w:val="00680502"/>
    <w:rPr>
      <w:rFonts w:ascii="Verdana" w:eastAsiaTheme="majorEastAsia" w:hAnsi="Verdana" w:cstheme="majorBidi"/>
      <w:b/>
      <w:bCs/>
      <w:iCs/>
      <w:noProof/>
      <w:sz w:val="28"/>
      <w:szCs w:val="28"/>
      <w:lang w:eastAsia="zh-CN"/>
    </w:rPr>
  </w:style>
  <w:style w:type="character" w:customStyle="1" w:styleId="berschrift4Zchn">
    <w:name w:val="Überschrift 4 Zchn"/>
    <w:basedOn w:val="Absatz-Standardschriftart"/>
    <w:link w:val="berschrift4"/>
    <w:rsid w:val="00615B67"/>
    <w:rPr>
      <w:rFonts w:ascii="Arial" w:hAnsi="Arial" w:cs="Arial"/>
      <w:b/>
      <w:bCs/>
      <w:sz w:val="24"/>
      <w:szCs w:val="28"/>
      <w:lang w:val="en-US" w:eastAsia="zh-CN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E17BF"/>
    <w:rPr>
      <w:rFonts w:asciiTheme="majorHAnsi" w:eastAsiaTheme="majorEastAsia" w:hAnsiTheme="majorHAnsi" w:cstheme="majorBidi"/>
      <w:b/>
      <w:bCs/>
      <w:sz w:val="26"/>
      <w:szCs w:val="26"/>
      <w:lang w:val="en-US" w:eastAsia="zh-CN"/>
    </w:rPr>
  </w:style>
  <w:style w:type="character" w:customStyle="1" w:styleId="berschrift5Zchn">
    <w:name w:val="Überschrift 5 Zchn"/>
    <w:basedOn w:val="Absatz-Standardschriftart"/>
    <w:link w:val="berschrift5"/>
    <w:rsid w:val="00B76F8D"/>
    <w:rPr>
      <w:b/>
      <w:bCs/>
      <w:i/>
      <w:iCs/>
      <w:sz w:val="26"/>
      <w:szCs w:val="26"/>
      <w:lang w:val="en-US" w:eastAsia="zh-CN"/>
    </w:rPr>
  </w:style>
  <w:style w:type="character" w:customStyle="1" w:styleId="berschrift6Zchn">
    <w:name w:val="Überschrift 6 Zchn"/>
    <w:basedOn w:val="Absatz-Standardschriftart"/>
    <w:link w:val="berschrift6"/>
    <w:rsid w:val="00B76F8D"/>
    <w:rPr>
      <w:b/>
      <w:bCs/>
      <w:sz w:val="22"/>
      <w:szCs w:val="22"/>
      <w:lang w:val="en-US" w:eastAsia="zh-CN"/>
    </w:rPr>
  </w:style>
  <w:style w:type="character" w:customStyle="1" w:styleId="berschrift7Zchn">
    <w:name w:val="Überschrift 7 Zchn"/>
    <w:basedOn w:val="Absatz-Standardschriftart"/>
    <w:link w:val="berschrift7"/>
    <w:rsid w:val="00B76F8D"/>
    <w:rPr>
      <w:sz w:val="24"/>
      <w:lang w:val="en-US" w:eastAsia="zh-CN"/>
    </w:rPr>
  </w:style>
  <w:style w:type="paragraph" w:styleId="Beschriftung">
    <w:name w:val="caption"/>
    <w:basedOn w:val="Standard"/>
    <w:next w:val="Standard"/>
    <w:qFormat/>
    <w:rsid w:val="00B76F8D"/>
    <w:rPr>
      <w:bCs/>
      <w:sz w:val="20"/>
    </w:rPr>
  </w:style>
  <w:style w:type="paragraph" w:styleId="Untertitel">
    <w:name w:val="Subtitle"/>
    <w:basedOn w:val="Standard"/>
    <w:next w:val="Textkrper"/>
    <w:link w:val="UntertitelZchn"/>
    <w:qFormat/>
    <w:rsid w:val="00B76F8D"/>
    <w:pPr>
      <w:spacing w:after="60"/>
      <w:jc w:val="center"/>
    </w:pPr>
    <w:rPr>
      <w:rFonts w:ascii="Arial" w:hAnsi="Arial"/>
    </w:rPr>
  </w:style>
  <w:style w:type="character" w:customStyle="1" w:styleId="UntertitelZchn">
    <w:name w:val="Untertitel Zchn"/>
    <w:basedOn w:val="Absatz-Standardschriftart"/>
    <w:link w:val="Untertitel"/>
    <w:rsid w:val="00B76F8D"/>
    <w:rPr>
      <w:rFonts w:ascii="Arial" w:hAnsi="Arial" w:cs="Arial"/>
      <w:sz w:val="24"/>
      <w:lang w:val="en-US" w:eastAsia="zh-CN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76F8D"/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76F8D"/>
    <w:rPr>
      <w:sz w:val="24"/>
      <w:lang w:val="en-US" w:eastAsia="zh-CN"/>
    </w:rPr>
  </w:style>
  <w:style w:type="paragraph" w:styleId="Zitat">
    <w:name w:val="Quote"/>
    <w:basedOn w:val="Standard"/>
    <w:link w:val="ZitatZchn"/>
    <w:qFormat/>
    <w:rsid w:val="00B76F8D"/>
    <w:pPr>
      <w:spacing w:line="360" w:lineRule="auto"/>
      <w:ind w:left="567"/>
    </w:pPr>
    <w:rPr>
      <w:spacing w:val="2"/>
      <w:sz w:val="20"/>
    </w:rPr>
  </w:style>
  <w:style w:type="character" w:customStyle="1" w:styleId="ZitatZchn">
    <w:name w:val="Zitat Zchn"/>
    <w:basedOn w:val="Absatz-Standardschriftart"/>
    <w:link w:val="Zitat"/>
    <w:rsid w:val="00B76F8D"/>
    <w:rPr>
      <w:spacing w:val="2"/>
      <w:lang w:val="en-US" w:eastAsia="zh-CN"/>
    </w:rPr>
  </w:style>
  <w:style w:type="table" w:customStyle="1" w:styleId="FGPreistabelle">
    <w:name w:val="FG_Preistabelle"/>
    <w:basedOn w:val="NormaleTabelle"/>
    <w:uiPriority w:val="99"/>
    <w:rsid w:val="00DF3563"/>
    <w:rPr>
      <w:rFonts w:ascii="Verdana" w:hAnsi="Verdana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rPr>
      <w:cantSplit/>
    </w:trPr>
    <w:tcPr>
      <w:shd w:val="clear" w:color="auto" w:fill="auto"/>
      <w:vAlign w:val="center"/>
    </w:tcPr>
  </w:style>
  <w:style w:type="table" w:styleId="EinfacheTabelle4">
    <w:name w:val="Plain Table 4"/>
    <w:basedOn w:val="NormaleTabelle"/>
    <w:uiPriority w:val="44"/>
    <w:rsid w:val="006A6767"/>
    <w:rPr>
      <w:rFonts w:ascii="Verdana" w:hAnsi="Verdana"/>
      <w:sz w:val="16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cPr>
      <w:noWrap/>
      <w:vAlign w:val="center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emithellemGitternetz">
    <w:name w:val="Grid Table Light"/>
    <w:aliases w:val="FG_Rahmentabelle"/>
    <w:basedOn w:val="NormaleTabelle"/>
    <w:uiPriority w:val="40"/>
    <w:rsid w:val="00776D2F"/>
    <w:rPr>
      <w:rFonts w:ascii="Verdana" w:hAnsi="Verdana"/>
      <w:sz w:val="16"/>
    </w:rPr>
    <w:tblPr>
      <w:tblCellMar>
        <w:top w:w="57" w:type="dxa"/>
        <w:left w:w="57" w:type="dxa"/>
        <w:bottom w:w="57" w:type="dxa"/>
        <w:right w:w="57" w:type="dxa"/>
      </w:tblCellMar>
    </w:tblPr>
    <w:tcPr>
      <w:tcMar>
        <w:bottom w:w="284" w:type="dxa"/>
      </w:tcMar>
    </w:tcPr>
  </w:style>
  <w:style w:type="character" w:styleId="Hyperlink">
    <w:name w:val="Hyperlink"/>
    <w:basedOn w:val="Absatz-Standardschriftart"/>
    <w:unhideWhenUsed/>
    <w:rsid w:val="002A411B"/>
    <w:rPr>
      <w:color w:val="auto"/>
      <w:u w:val="single"/>
    </w:rPr>
  </w:style>
  <w:style w:type="paragraph" w:customStyle="1" w:styleId="Christina">
    <w:name w:val="Christina"/>
    <w:basedOn w:val="Standard"/>
    <w:autoRedefine/>
    <w:qFormat/>
    <w:rsid w:val="00214051"/>
    <w:pPr>
      <w:tabs>
        <w:tab w:val="left" w:pos="3969"/>
      </w:tabs>
      <w:spacing w:after="240" w:line="240" w:lineRule="atLeast"/>
      <w:ind w:right="851"/>
    </w:pPr>
    <w:rPr>
      <w:sz w:val="18"/>
      <w:szCs w:val="18"/>
    </w:rPr>
  </w:style>
  <w:style w:type="character" w:customStyle="1" w:styleId="Grau">
    <w:name w:val="Grau"/>
    <w:basedOn w:val="Absatz-Standardschriftart"/>
    <w:uiPriority w:val="1"/>
    <w:qFormat/>
    <w:rsid w:val="00504E3D"/>
    <w:rPr>
      <w:color w:val="BFBFBF" w:themeColor="background1" w:themeShade="BF"/>
      <w:sz w:val="15"/>
    </w:rPr>
  </w:style>
  <w:style w:type="paragraph" w:customStyle="1" w:styleId="Matthias">
    <w:name w:val="Matthias"/>
    <w:basedOn w:val="Standard"/>
    <w:autoRedefine/>
    <w:qFormat/>
    <w:rsid w:val="00214051"/>
    <w:pPr>
      <w:tabs>
        <w:tab w:val="left" w:pos="3969"/>
      </w:tabs>
      <w:spacing w:after="240" w:line="240" w:lineRule="atLeast"/>
      <w:ind w:left="851"/>
    </w:pPr>
    <w:rPr>
      <w:rFonts w:cs="Helvetica"/>
      <w:noProof/>
      <w:sz w:val="18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B75D4"/>
    <w:rPr>
      <w:rFonts w:asciiTheme="minorHAnsi" w:eastAsiaTheme="majorEastAsia" w:hAnsiTheme="minorHAnsi" w:cstheme="majorBidi"/>
      <w:i/>
      <w:iCs/>
      <w:color w:val="272727" w:themeColor="text1" w:themeTint="D8"/>
      <w:sz w:val="22"/>
      <w:lang w:eastAsia="zh-CN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B75D4"/>
    <w:rPr>
      <w:rFonts w:asciiTheme="minorHAnsi" w:eastAsiaTheme="majorEastAsia" w:hAnsiTheme="minorHAnsi" w:cstheme="majorBidi"/>
      <w:color w:val="272727" w:themeColor="text1" w:themeTint="D8"/>
      <w:sz w:val="22"/>
      <w:lang w:eastAsia="zh-CN"/>
    </w:rPr>
  </w:style>
  <w:style w:type="paragraph" w:styleId="Titel">
    <w:name w:val="Title"/>
    <w:basedOn w:val="Standard"/>
    <w:next w:val="Standard"/>
    <w:link w:val="TitelZchn"/>
    <w:uiPriority w:val="10"/>
    <w:qFormat/>
    <w:rsid w:val="003B75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B75D4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Listenabsatz">
    <w:name w:val="List Paragraph"/>
    <w:basedOn w:val="Standard"/>
    <w:uiPriority w:val="34"/>
    <w:qFormat/>
    <w:rsid w:val="003B75D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B75D4"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B75D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B75D4"/>
    <w:rPr>
      <w:rFonts w:ascii="Nexa Text Light" w:hAnsi="Nexa Text Light"/>
      <w:i/>
      <w:iCs/>
      <w:color w:val="365F91" w:themeColor="accent1" w:themeShade="BF"/>
      <w:sz w:val="22"/>
      <w:lang w:eastAsia="zh-CN"/>
    </w:rPr>
  </w:style>
  <w:style w:type="character" w:styleId="IntensiverVerweis">
    <w:name w:val="Intense Reference"/>
    <w:basedOn w:val="Absatz-Standardschriftart"/>
    <w:uiPriority w:val="32"/>
    <w:qFormat/>
    <w:rsid w:val="003B75D4"/>
    <w:rPr>
      <w:b/>
      <w:bCs/>
      <w:smallCaps/>
      <w:color w:val="365F9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625FC1"/>
    <w:pPr>
      <w:tabs>
        <w:tab w:val="center" w:pos="4536"/>
        <w:tab w:val="right" w:pos="9072"/>
      </w:tabs>
    </w:pPr>
    <w:rPr>
      <w:rFonts w:cs="Mangal"/>
    </w:rPr>
  </w:style>
  <w:style w:type="character" w:customStyle="1" w:styleId="KopfzeileZchn">
    <w:name w:val="Kopfzeile Zchn"/>
    <w:basedOn w:val="Absatz-Standardschriftart"/>
    <w:link w:val="Kopfzeile"/>
    <w:uiPriority w:val="99"/>
    <w:rsid w:val="00625FC1"/>
    <w:rPr>
      <w:rFonts w:ascii="Helvetica" w:eastAsia="Apple カラー絵文字" w:hAnsi="Helvetica" w:cs="Mangal"/>
      <w:kern w:val="1"/>
      <w:sz w:val="22"/>
      <w:szCs w:val="24"/>
      <w:lang w:eastAsia="hi-IN" w:bidi="hi-IN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625FC1"/>
    <w:pPr>
      <w:tabs>
        <w:tab w:val="center" w:pos="4536"/>
        <w:tab w:val="right" w:pos="9072"/>
      </w:tabs>
    </w:pPr>
    <w:rPr>
      <w:rFonts w:cs="Mangal"/>
    </w:rPr>
  </w:style>
  <w:style w:type="character" w:customStyle="1" w:styleId="FuzeileZchn">
    <w:name w:val="Fußzeile Zchn"/>
    <w:basedOn w:val="Absatz-Standardschriftart"/>
    <w:link w:val="Fuzeile"/>
    <w:uiPriority w:val="99"/>
    <w:rsid w:val="00625FC1"/>
    <w:rPr>
      <w:rFonts w:ascii="Helvetica" w:eastAsia="Apple カラー絵文字" w:hAnsi="Helvetica" w:cs="Mangal"/>
      <w:kern w:val="1"/>
      <w:sz w:val="22"/>
      <w:szCs w:val="24"/>
      <w:lang w:eastAsia="hi-IN" w:bidi="hi-IN"/>
      <w14:ligatures w14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25FC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25F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esietrifft.de" TargetMode="External"/><Relationship Id="rId13" Type="http://schemas.openxmlformats.org/officeDocument/2006/relationships/hyperlink" Target="mailto:kontakt@primapublikationen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ontakt@matthias-gronemeyer.d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imapublikationen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imapublikationen.com" TargetMode="External"/><Relationship Id="rId10" Type="http://schemas.openxmlformats.org/officeDocument/2006/relationships/hyperlink" Target="http://www.primapublikationen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ristinaschmid.de/" TargetMode="External"/><Relationship Id="rId14" Type="http://schemas.openxmlformats.org/officeDocument/2006/relationships/hyperlink" Target="http://www.primapublikationen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A5F0FF1-D273-FD4F-B050-9E3360A68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Gronemeyer</dc:creator>
  <cp:keywords/>
  <dc:description/>
  <cp:lastModifiedBy>Christina Schmid</cp:lastModifiedBy>
  <cp:revision>4</cp:revision>
  <dcterms:created xsi:type="dcterms:W3CDTF">2025-07-01T14:56:00Z</dcterms:created>
  <dcterms:modified xsi:type="dcterms:W3CDTF">2025-07-01T15:13:00Z</dcterms:modified>
</cp:coreProperties>
</file>